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522" w:rsidRPr="001D4522" w:rsidRDefault="001D4522" w:rsidP="001D4522">
      <w:pPr>
        <w:pStyle w:val="af0"/>
        <w:spacing w:before="0" w:beforeAutospacing="0" w:after="0" w:afterAutospacing="0" w:line="360" w:lineRule="auto"/>
        <w:jc w:val="both"/>
        <w:rPr>
          <w:rFonts w:eastAsia="PMingLiU"/>
          <w:b/>
          <w:bCs/>
          <w:sz w:val="28"/>
          <w:szCs w:val="28"/>
        </w:rPr>
      </w:pPr>
      <w:r w:rsidRPr="001D4522">
        <w:rPr>
          <w:rFonts w:eastAsia="PMingLiU"/>
          <w:b/>
          <w:sz w:val="28"/>
          <w:szCs w:val="28"/>
        </w:rPr>
        <w:t xml:space="preserve">ПРОЕКТ ТИПОВОГО АДМИНИСТРАТИВНОГО РЕГЛАМЕНТА </w:t>
      </w:r>
      <w:r w:rsidRPr="001D4522">
        <w:rPr>
          <w:rFonts w:eastAsia="PMingLiU"/>
          <w:b/>
          <w:bCs/>
          <w:sz w:val="28"/>
          <w:szCs w:val="28"/>
        </w:rPr>
        <w:t>ПРЕДОСТАВЛЕНИЯ МУНИЦИПАЛЬНОЙ УСЛУГИ ПО ВЫДАЧЕ РЕШЕНИЯ О ПЕРЕВОДЕ ЖИЛОГО ПОМЕЩЕНИЯ В НЕЖИЛОЕ ПОМЕЩЕНИЕ ИЛИ НЕЖИЛОГО ПОМЕЩЕНИЯ В ЖИЛОЕ ПОМЕЩЕНИЕ</w:t>
      </w:r>
    </w:p>
    <w:p w:rsidR="001D4522" w:rsidRPr="001D4522" w:rsidRDefault="001D4522" w:rsidP="00A23272">
      <w:pPr>
        <w:pStyle w:val="af0"/>
        <w:spacing w:before="0" w:beforeAutospacing="0" w:after="0" w:afterAutospacing="0" w:line="360" w:lineRule="auto"/>
        <w:jc w:val="right"/>
        <w:rPr>
          <w:rFonts w:eastAsia="PMingLiU"/>
          <w:bCs/>
          <w:sz w:val="28"/>
          <w:szCs w:val="28"/>
        </w:rPr>
      </w:pPr>
    </w:p>
    <w:p w:rsidR="00506A72" w:rsidRPr="001D4522" w:rsidRDefault="00A23272" w:rsidP="00A23272">
      <w:pPr>
        <w:pStyle w:val="af0"/>
        <w:spacing w:before="0" w:beforeAutospacing="0" w:after="0" w:afterAutospacing="0" w:line="360" w:lineRule="auto"/>
        <w:jc w:val="right"/>
        <w:rPr>
          <w:rFonts w:eastAsia="PMingLiU"/>
          <w:bCs/>
          <w:i/>
          <w:sz w:val="28"/>
          <w:szCs w:val="28"/>
        </w:rPr>
      </w:pPr>
      <w:r w:rsidRPr="001D4522">
        <w:rPr>
          <w:rFonts w:eastAsia="PMingLiU"/>
          <w:bCs/>
          <w:sz w:val="28"/>
          <w:szCs w:val="28"/>
        </w:rPr>
        <w:t>Утвержден</w:t>
      </w:r>
      <w:r w:rsidRPr="001D4522">
        <w:rPr>
          <w:rFonts w:eastAsia="PMingLiU"/>
          <w:bCs/>
          <w:sz w:val="28"/>
          <w:szCs w:val="28"/>
        </w:rPr>
        <w:br/>
        <w:t>постановлением администрации</w:t>
      </w:r>
      <w:r w:rsidRPr="001D4522">
        <w:rPr>
          <w:rFonts w:eastAsia="PMingLiU"/>
          <w:bCs/>
          <w:sz w:val="28"/>
          <w:szCs w:val="28"/>
        </w:rPr>
        <w:br/>
      </w:r>
      <w:r w:rsidR="0059493A" w:rsidRPr="001D4522">
        <w:rPr>
          <w:rFonts w:eastAsia="PMingLiU"/>
          <w:bCs/>
          <w:i/>
          <w:sz w:val="28"/>
          <w:szCs w:val="28"/>
        </w:rPr>
        <w:t>городского поселения Кратово</w:t>
      </w:r>
      <w:r w:rsidR="00506A72" w:rsidRPr="001D4522">
        <w:rPr>
          <w:rFonts w:eastAsia="PMingLiU"/>
          <w:bCs/>
          <w:i/>
          <w:sz w:val="28"/>
          <w:szCs w:val="28"/>
        </w:rPr>
        <w:t xml:space="preserve"> </w:t>
      </w:r>
    </w:p>
    <w:p w:rsidR="00A23272" w:rsidRPr="001D4522" w:rsidRDefault="00506A72" w:rsidP="00A23272">
      <w:pPr>
        <w:pStyle w:val="af0"/>
        <w:spacing w:before="0" w:beforeAutospacing="0" w:after="0" w:afterAutospacing="0" w:line="360" w:lineRule="auto"/>
        <w:jc w:val="right"/>
        <w:rPr>
          <w:rFonts w:eastAsia="PMingLiU"/>
          <w:bCs/>
          <w:sz w:val="28"/>
          <w:szCs w:val="28"/>
        </w:rPr>
      </w:pPr>
      <w:r w:rsidRPr="001D4522">
        <w:rPr>
          <w:rFonts w:eastAsia="PMingLiU"/>
          <w:bCs/>
          <w:i/>
          <w:sz w:val="28"/>
          <w:szCs w:val="28"/>
        </w:rPr>
        <w:t>Раменского муниципального района</w:t>
      </w:r>
      <w:r w:rsidR="00A23272" w:rsidRPr="001D4522">
        <w:rPr>
          <w:rFonts w:eastAsia="PMingLiU"/>
          <w:bCs/>
          <w:i/>
          <w:sz w:val="28"/>
          <w:szCs w:val="28"/>
        </w:rPr>
        <w:br/>
      </w:r>
      <w:r w:rsidR="00F67A7C" w:rsidRPr="001D4522">
        <w:rPr>
          <w:rFonts w:eastAsia="PMingLiU"/>
          <w:bCs/>
          <w:i/>
          <w:sz w:val="28"/>
          <w:szCs w:val="28"/>
        </w:rPr>
        <w:t>Московской области</w:t>
      </w:r>
      <w:r w:rsidR="00A23272" w:rsidRPr="001D4522">
        <w:rPr>
          <w:rFonts w:eastAsia="PMingLiU"/>
          <w:bCs/>
          <w:sz w:val="28"/>
          <w:szCs w:val="28"/>
        </w:rPr>
        <w:br/>
        <w:t>от «___» _______201_ г. №____</w:t>
      </w: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D4522">
        <w:rPr>
          <w:rFonts w:ascii="Times New Roman" w:eastAsia="PMingLiU" w:hAnsi="Times New Roman"/>
          <w:b/>
          <w:bCs/>
          <w:sz w:val="28"/>
          <w:szCs w:val="28"/>
        </w:rPr>
        <w:t>АДМИНИСТРАТИВНЫЙ РЕГЛАМЕНТ</w:t>
      </w:r>
    </w:p>
    <w:p w:rsidR="00A23272" w:rsidRPr="001D4522" w:rsidRDefault="00A23272" w:rsidP="00A2327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D4522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 услуги по выдаче решения о переводе жилого помещения в нежилое помещение или нежилого помещения в жилое помещение</w:t>
      </w: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  <w:lang w:val="en-US"/>
        </w:rPr>
        <w:t>I</w:t>
      </w: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. Общие положения</w:t>
      </w: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D4522">
        <w:rPr>
          <w:rFonts w:ascii="Times New Roman" w:eastAsia="PMingLiU" w:hAnsi="Times New Roman"/>
          <w:b/>
          <w:bCs/>
          <w:sz w:val="28"/>
          <w:szCs w:val="28"/>
        </w:rPr>
        <w:t>Предмет регулирования административного регламента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left" w:pos="1134"/>
          <w:tab w:val="num" w:pos="171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Административный регламент предоставления муниципальной услуги по </w:t>
      </w:r>
      <w:r w:rsidRPr="001D4522">
        <w:rPr>
          <w:rFonts w:ascii="Times New Roman" w:eastAsia="PMingLiU" w:hAnsi="Times New Roman"/>
          <w:bCs/>
          <w:sz w:val="28"/>
          <w:szCs w:val="28"/>
        </w:rPr>
        <w:t>выдаче решения о переводе жилого помещения в нежилое помещение или нежилого помещения в жилое помещение</w:t>
      </w:r>
      <w:r w:rsidRPr="001D4522">
        <w:rPr>
          <w:rFonts w:ascii="Times New Roman" w:hAnsi="Times New Roman"/>
          <w:sz w:val="28"/>
          <w:szCs w:val="28"/>
        </w:rPr>
        <w:t xml:space="preserve">(далее - административный регламент) устанавливает стандарт предоставления муниципальной услуги по  </w:t>
      </w:r>
      <w:r w:rsidRPr="001D4522">
        <w:rPr>
          <w:rFonts w:ascii="Times New Roman" w:eastAsia="PMingLiU" w:hAnsi="Times New Roman"/>
          <w:bCs/>
          <w:sz w:val="28"/>
          <w:szCs w:val="28"/>
        </w:rPr>
        <w:t>выдаче решения о переводе жилого помещения в нежилое помещение или нежилого помещения в жилое помещение</w:t>
      </w:r>
      <w:r w:rsidRPr="001D4522">
        <w:rPr>
          <w:rFonts w:ascii="Times New Roman" w:hAnsi="Times New Roman"/>
          <w:sz w:val="28"/>
          <w:szCs w:val="28"/>
        </w:rPr>
        <w:t>(далее - муниципальная услуга)</w:t>
      </w:r>
      <w:r w:rsidRPr="001D4522">
        <w:rPr>
          <w:rFonts w:ascii="Times New Roman" w:hAnsi="Times New Roman"/>
          <w:i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t xml:space="preserve">состав, последовательность и сроки выполнения административных процедур </w:t>
      </w:r>
      <w:r w:rsidRPr="001D4522">
        <w:rPr>
          <w:rFonts w:ascii="Times New Roman" w:hAnsi="Times New Roman"/>
          <w:sz w:val="28"/>
          <w:szCs w:val="28"/>
        </w:rPr>
        <w:lastRenderedPageBreak/>
        <w:t xml:space="preserve">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1D4522">
        <w:rPr>
          <w:rFonts w:ascii="Times New Roman" w:hAnsi="Times New Roman"/>
          <w:sz w:val="28"/>
          <w:szCs w:val="28"/>
        </w:rPr>
        <w:t xml:space="preserve"> должностных лиц </w:t>
      </w:r>
      <w:r w:rsidRPr="001D4522">
        <w:rPr>
          <w:rFonts w:ascii="Times New Roman" w:hAnsi="Times New Roman"/>
          <w:i/>
          <w:sz w:val="28"/>
          <w:szCs w:val="28"/>
        </w:rPr>
        <w:t>отдел</w:t>
      </w:r>
      <w:r w:rsidR="00C520BC" w:rsidRPr="001D4522">
        <w:rPr>
          <w:rFonts w:ascii="Times New Roman" w:hAnsi="Times New Roman"/>
          <w:i/>
          <w:sz w:val="28"/>
          <w:szCs w:val="28"/>
        </w:rPr>
        <w:t>а</w:t>
      </w:r>
      <w:r w:rsidRPr="001D4522">
        <w:rPr>
          <w:rFonts w:ascii="Times New Roman" w:hAnsi="Times New Roman"/>
          <w:i/>
          <w:sz w:val="28"/>
          <w:szCs w:val="28"/>
        </w:rPr>
        <w:t xml:space="preserve"> градостроительства</w:t>
      </w:r>
      <w:r w:rsidR="00C520BC" w:rsidRPr="001D4522">
        <w:rPr>
          <w:rFonts w:ascii="Times New Roman" w:hAnsi="Times New Roman"/>
          <w:i/>
          <w:sz w:val="28"/>
          <w:szCs w:val="28"/>
        </w:rPr>
        <w:t xml:space="preserve"> и землепользования</w:t>
      </w:r>
      <w:r w:rsidRPr="001D4522">
        <w:rPr>
          <w:rFonts w:ascii="Times New Roman" w:hAnsi="Times New Roman"/>
          <w:sz w:val="28"/>
          <w:szCs w:val="28"/>
        </w:rPr>
        <w:t>, либо муниципальных служащих.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left" w:pos="1134"/>
          <w:tab w:val="num" w:pos="171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Административный регламент разработан в целях повышения качества и доступности предоставления муниципальной услуги при осуществлении полномочий </w:t>
      </w:r>
      <w:r w:rsidR="009A283F" w:rsidRPr="001D4522">
        <w:rPr>
          <w:rFonts w:ascii="Times New Roman" w:hAnsi="Times New Roman"/>
          <w:i/>
          <w:sz w:val="28"/>
          <w:szCs w:val="28"/>
        </w:rPr>
        <w:t>Администрации</w:t>
      </w:r>
      <w:r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 .</w:t>
      </w:r>
    </w:p>
    <w:p w:rsidR="00A23272" w:rsidRPr="001D4522" w:rsidRDefault="00A23272" w:rsidP="00A2327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Лица, имеющие право на получение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Муниципальная услуга представляется физическим и юридическим лицам (собственникам помещения), </w:t>
      </w:r>
      <w:bookmarkStart w:id="0" w:name="OLE_LINK3"/>
      <w:bookmarkStart w:id="1" w:name="OLE_LINK4"/>
      <w:r w:rsidRPr="001D4522">
        <w:rPr>
          <w:rFonts w:ascii="Times New Roman" w:hAnsi="Times New Roman"/>
          <w:sz w:val="28"/>
          <w:szCs w:val="28"/>
        </w:rPr>
        <w:t>либо их уполномоченным представителям</w:t>
      </w:r>
      <w:bookmarkEnd w:id="0"/>
      <w:bookmarkEnd w:id="1"/>
      <w:r w:rsidRPr="001D4522">
        <w:rPr>
          <w:rFonts w:ascii="Times New Roman" w:hAnsi="Times New Roman"/>
          <w:sz w:val="28"/>
          <w:szCs w:val="28"/>
        </w:rPr>
        <w:t xml:space="preserve"> (далее – заявители)</w:t>
      </w:r>
      <w:r w:rsidRPr="001D4522">
        <w:rPr>
          <w:rFonts w:ascii="Times New Roman" w:hAnsi="Times New Roman"/>
          <w:i/>
          <w:sz w:val="28"/>
          <w:szCs w:val="28"/>
        </w:rPr>
        <w:t>.</w:t>
      </w:r>
    </w:p>
    <w:p w:rsidR="00A23272" w:rsidRPr="001D4522" w:rsidRDefault="00A23272" w:rsidP="00A2327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обращении за получением муниципальной услуги от имени заявителей взаимодействие с </w:t>
      </w:r>
      <w:r w:rsidRPr="001D4522">
        <w:rPr>
          <w:rFonts w:ascii="Times New Roman" w:hAnsi="Times New Roman"/>
          <w:i/>
          <w:sz w:val="28"/>
          <w:szCs w:val="28"/>
        </w:rPr>
        <w:t xml:space="preserve">отделом градостроительства </w:t>
      </w:r>
      <w:r w:rsidR="00B61495" w:rsidRPr="001D4522">
        <w:rPr>
          <w:rFonts w:ascii="Times New Roman" w:hAnsi="Times New Roman"/>
          <w:i/>
          <w:sz w:val="28"/>
          <w:szCs w:val="28"/>
        </w:rPr>
        <w:t xml:space="preserve">и землепользования </w:t>
      </w:r>
      <w:r w:rsidRPr="001D4522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1D4522">
        <w:rPr>
          <w:rFonts w:ascii="Times New Roman" w:hAnsi="Times New Roman"/>
          <w:i/>
          <w:sz w:val="28"/>
          <w:szCs w:val="28"/>
        </w:rPr>
        <w:t xml:space="preserve">  </w:t>
      </w:r>
      <w:r w:rsidRPr="001D4522">
        <w:rPr>
          <w:rFonts w:ascii="Times New Roman" w:hAnsi="Times New Roman"/>
          <w:sz w:val="28"/>
          <w:szCs w:val="28"/>
        </w:rPr>
        <w:t>вправе осуществлять их уполномоченные представители.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Требования к порядку информирования о порядке предоставления муниципальной услуги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Информирование граждан о порядке предоставления муниципальной услуги осуществляется муниципальными служащими </w:t>
      </w:r>
      <w:r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1D4522">
        <w:rPr>
          <w:rFonts w:ascii="Times New Roman" w:hAnsi="Times New Roman"/>
          <w:sz w:val="28"/>
          <w:szCs w:val="28"/>
        </w:rPr>
        <w:t xml:space="preserve"> и сотрудниками многофункциональных центров предоставления государственных и муниципальных услуг Московской области, расположенных на территории </w:t>
      </w:r>
      <w:r w:rsidR="00FD5028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 </w:t>
      </w:r>
      <w:r w:rsidR="00FD5028" w:rsidRPr="001D4522">
        <w:rPr>
          <w:rFonts w:ascii="Times New Roman" w:hAnsi="Times New Roman"/>
          <w:sz w:val="28"/>
          <w:szCs w:val="28"/>
        </w:rPr>
        <w:t>в случае заключения договора.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Основными требованиями к информированию граждан о порядке предоставления муниципальной услуги являются достоверность </w:t>
      </w:r>
      <w:r w:rsidRPr="001D4522">
        <w:rPr>
          <w:rFonts w:ascii="Times New Roman" w:hAnsi="Times New Roman"/>
          <w:sz w:val="28"/>
          <w:szCs w:val="28"/>
        </w:rPr>
        <w:lastRenderedPageBreak/>
        <w:t>предоставляемой информации, четкость изложения информации, полнота информирования.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содержит следующие сведения:</w:t>
      </w:r>
    </w:p>
    <w:p w:rsidR="00A23272" w:rsidRPr="001D4522" w:rsidRDefault="00A23272" w:rsidP="00A23272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 xml:space="preserve">наименование и почтовые адреса </w:t>
      </w:r>
      <w:r w:rsidR="00480EBD" w:rsidRPr="001D4522">
        <w:rPr>
          <w:rFonts w:ascii="Times New Roman" w:hAnsi="Times New Roman"/>
          <w:i/>
          <w:sz w:val="28"/>
          <w:szCs w:val="28"/>
        </w:rPr>
        <w:t>Администрации</w:t>
      </w:r>
      <w:r w:rsidR="0059493A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</w:t>
      </w:r>
      <w:r w:rsidR="00146404" w:rsidRPr="001D4522">
        <w:rPr>
          <w:rFonts w:ascii="Times New Roman" w:hAnsi="Times New Roman"/>
          <w:sz w:val="28"/>
          <w:szCs w:val="28"/>
        </w:rPr>
        <w:t xml:space="preserve">, </w:t>
      </w:r>
      <w:r w:rsidR="00FD5028" w:rsidRPr="001D4522">
        <w:rPr>
          <w:rFonts w:ascii="Times New Roman" w:hAnsi="Times New Roman"/>
          <w:sz w:val="28"/>
          <w:szCs w:val="28"/>
        </w:rPr>
        <w:t xml:space="preserve"> в случае заключения договора.</w:t>
      </w:r>
    </w:p>
    <w:p w:rsidR="00A23272" w:rsidRPr="001D4522" w:rsidRDefault="00A23272" w:rsidP="00A23272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 xml:space="preserve">справочные номера телефонов </w:t>
      </w:r>
      <w:r w:rsidR="00FD5028" w:rsidRPr="001D4522">
        <w:rPr>
          <w:rFonts w:ascii="Times New Roman" w:hAnsi="Times New Roman"/>
          <w:i/>
          <w:sz w:val="28"/>
          <w:szCs w:val="28"/>
        </w:rPr>
        <w:t>Администраци</w:t>
      </w:r>
      <w:r w:rsidR="003906BC" w:rsidRPr="001D4522">
        <w:rPr>
          <w:rFonts w:ascii="Times New Roman" w:hAnsi="Times New Roman"/>
          <w:i/>
          <w:sz w:val="28"/>
          <w:szCs w:val="28"/>
        </w:rPr>
        <w:t>и</w:t>
      </w:r>
      <w:r w:rsidR="00FD5028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</w:t>
      </w:r>
      <w:r w:rsidR="003906BC" w:rsidRPr="001D4522">
        <w:rPr>
          <w:rFonts w:ascii="Times New Roman" w:hAnsi="Times New Roman"/>
          <w:sz w:val="28"/>
          <w:szCs w:val="28"/>
        </w:rPr>
        <w:t>, в случае заключения договора</w:t>
      </w:r>
      <w:r w:rsidRPr="001D4522">
        <w:rPr>
          <w:rFonts w:ascii="Times New Roman" w:hAnsi="Times New Roman"/>
          <w:sz w:val="28"/>
          <w:szCs w:val="28"/>
        </w:rPr>
        <w:t>;</w:t>
      </w:r>
    </w:p>
    <w:p w:rsidR="00A23272" w:rsidRPr="001D4522" w:rsidRDefault="00A23272" w:rsidP="00A23272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3) адрес официального сайта </w:t>
      </w:r>
      <w:r w:rsidR="00B342CF" w:rsidRPr="001D4522">
        <w:rPr>
          <w:rFonts w:ascii="Times New Roman" w:hAnsi="Times New Roman"/>
          <w:i/>
          <w:sz w:val="28"/>
          <w:szCs w:val="28"/>
        </w:rPr>
        <w:t xml:space="preserve">Администрации </w:t>
      </w:r>
      <w:r w:rsidR="003906BC" w:rsidRPr="001D4522">
        <w:rPr>
          <w:rFonts w:ascii="Times New Roman" w:hAnsi="Times New Roman"/>
          <w:i/>
          <w:sz w:val="28"/>
          <w:szCs w:val="28"/>
        </w:rPr>
        <w:t xml:space="preserve">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и многофункциональных центров</w:t>
      </w:r>
      <w:r w:rsidR="003906BC" w:rsidRPr="001D4522">
        <w:rPr>
          <w:rFonts w:ascii="Times New Roman" w:hAnsi="Times New Roman"/>
          <w:sz w:val="28"/>
          <w:szCs w:val="28"/>
        </w:rPr>
        <w:t>, 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(далее – сеть Интернет);</w:t>
      </w:r>
    </w:p>
    <w:p w:rsidR="00A23272" w:rsidRPr="001D4522" w:rsidRDefault="00A23272" w:rsidP="00A23272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 xml:space="preserve">график работы </w:t>
      </w:r>
      <w:r w:rsidR="00754AB8" w:rsidRPr="001D4522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услуги, и многофункциональных центров;</w:t>
      </w:r>
      <w:r w:rsidR="009E25CC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</w:p>
    <w:p w:rsidR="00A23272" w:rsidRPr="001D4522" w:rsidRDefault="00A23272" w:rsidP="00A23272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требования к письменному запросу заявителей о предоставлении информации о порядке предоставления муниципальной услуги;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6) перечень документов, необходимых для получения муниципальной услуги;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7) выдержки из правовых актов, содержащих нормы, регулирующие деятельность по предоставлению муниципальной услуги;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8) текст административного регламента с приложениями;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9) краткое описание порядка предоставления муниципальной услуги;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11) перечень типовых, наиболее актуальных вопросов граждан, относящихся к компетенции </w:t>
      </w:r>
      <w:r w:rsidR="007B499B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lastRenderedPageBreak/>
        <w:t>многофункциональных центров</w:t>
      </w:r>
      <w:r w:rsidR="0039326F" w:rsidRPr="001D4522">
        <w:rPr>
          <w:rFonts w:ascii="Times New Roman" w:hAnsi="Times New Roman"/>
          <w:sz w:val="28"/>
          <w:szCs w:val="28"/>
        </w:rPr>
        <w:t xml:space="preserve"> (</w:t>
      </w:r>
      <w:r w:rsidR="007B499B" w:rsidRPr="001D4522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и ответы на них.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Информация о порядке предоставления муниципальной услуги размещается на информационных стендах в помещениях </w:t>
      </w:r>
      <w:r w:rsidR="00C22F43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и многофункциональных центров, </w:t>
      </w:r>
      <w:r w:rsidR="0039326F" w:rsidRPr="001D4522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 xml:space="preserve">предназначенных для приема заявителей, на официальном сайте </w:t>
      </w:r>
      <w:r w:rsidR="0039326F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и официальном сайте многофункциональных центров</w:t>
      </w:r>
      <w:r w:rsidR="0039326F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в сети Интернет,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услуг), в государственной информационной системе Московской области «Портал государственных и муниципальных услуг (функций) Московской области» (далее – Портал государственных и муниципальных услуг Московской области), а также предоставляется по телефону и электронной почте по обращению Заявителя.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Справочная информация о месте нахождения администрации *</w:t>
      </w:r>
      <w:r w:rsidR="00053E96" w:rsidRPr="001D4522">
        <w:rPr>
          <w:rFonts w:ascii="Times New Roman" w:hAnsi="Times New Roman"/>
          <w:i/>
          <w:sz w:val="28"/>
          <w:szCs w:val="28"/>
        </w:rPr>
        <w:t>городского</w:t>
      </w:r>
      <w:r w:rsidR="0046035E" w:rsidRPr="001D4522">
        <w:rPr>
          <w:rFonts w:ascii="Times New Roman" w:hAnsi="Times New Roman"/>
          <w:i/>
          <w:sz w:val="28"/>
          <w:szCs w:val="28"/>
        </w:rPr>
        <w:t xml:space="preserve"> поселение Кратово</w:t>
      </w:r>
      <w:r w:rsidRPr="001D4522">
        <w:rPr>
          <w:rFonts w:ascii="Times New Roman" w:hAnsi="Times New Roman"/>
          <w:i/>
          <w:sz w:val="28"/>
          <w:szCs w:val="28"/>
        </w:rPr>
        <w:t>*,*</w:t>
      </w:r>
      <w:r w:rsidR="0046035E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Pr="001D4522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услуги, многофункциональных центров,</w:t>
      </w:r>
      <w:r w:rsidR="00285FFF" w:rsidRPr="001D4522">
        <w:rPr>
          <w:rFonts w:ascii="Times New Roman" w:hAnsi="Times New Roman"/>
          <w:sz w:val="28"/>
          <w:szCs w:val="28"/>
        </w:rPr>
        <w:t xml:space="preserve"> </w:t>
      </w:r>
      <w:r w:rsidR="0046035E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органов и организаций,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Приложении 1 к административному регламенту.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общении с гражданами муниципальные служащие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285FFF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и сотрудники многофункциональных центров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</w:t>
      </w:r>
      <w:r w:rsidRPr="001D4522">
        <w:rPr>
          <w:rFonts w:ascii="Times New Roman" w:hAnsi="Times New Roman"/>
          <w:sz w:val="28"/>
          <w:szCs w:val="28"/>
        </w:rPr>
        <w:lastRenderedPageBreak/>
        <w:t>использованием официально-делового стиля речи.</w:t>
      </w: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II. Стандарт предоставления муниципальной услуги</w:t>
      </w: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Наименование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Муниципальная услуга по</w:t>
      </w:r>
      <w:r w:rsidRPr="001D4522">
        <w:rPr>
          <w:rFonts w:ascii="Times New Roman" w:eastAsia="PMingLiU" w:hAnsi="Times New Roman"/>
          <w:bCs/>
          <w:sz w:val="28"/>
          <w:szCs w:val="28"/>
        </w:rPr>
        <w:t xml:space="preserve"> выдаче решения о переводе жилого помещения в нежилое помещение или нежилого помещения в жилое помещение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Наименование органа, предоставляющего муниципальную услугу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Предоставление муниципальной услуги осуществляется </w:t>
      </w:r>
      <w:r w:rsidR="00053E96" w:rsidRPr="001D4522">
        <w:rPr>
          <w:rFonts w:ascii="Times New Roman" w:hAnsi="Times New Roman"/>
          <w:i/>
          <w:sz w:val="28"/>
          <w:szCs w:val="28"/>
        </w:rPr>
        <w:t>*Администрацией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053E96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*Администрация городского поселения Кратово</w:t>
      </w:r>
      <w:r w:rsidR="00A23272"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="00A23272" w:rsidRPr="001D4522">
        <w:rPr>
          <w:rFonts w:ascii="Times New Roman" w:hAnsi="Times New Roman"/>
          <w:sz w:val="28"/>
          <w:szCs w:val="28"/>
        </w:rPr>
        <w:t>организует предоставление муниципальной услуги по принципу «одного окна», в том числе на базе многофункциональных центров.</w:t>
      </w:r>
      <w:r w:rsidR="00231427" w:rsidRPr="001D4522">
        <w:rPr>
          <w:rFonts w:ascii="Times New Roman" w:hAnsi="Times New Roman"/>
          <w:sz w:val="28"/>
          <w:szCs w:val="28"/>
        </w:rPr>
        <w:t>( в случае заключения договора).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 предоставлении муниципальной услуги участвуют:</w:t>
      </w:r>
    </w:p>
    <w:p w:rsidR="00A23272" w:rsidRPr="001D4522" w:rsidRDefault="00A23272" w:rsidP="00A23272">
      <w:pPr>
        <w:pStyle w:val="a4"/>
        <w:rPr>
          <w:lang w:eastAsia="en-US"/>
        </w:rPr>
      </w:pPr>
      <w:r w:rsidRPr="001D4522">
        <w:rPr>
          <w:lang w:eastAsia="en-US"/>
        </w:rPr>
        <w:t>- Управление Федеральной службы государственной регистрации, кадастра и картографии по Московской области;</w:t>
      </w:r>
    </w:p>
    <w:p w:rsidR="00A23272" w:rsidRPr="001D4522" w:rsidRDefault="00A23272" w:rsidP="00A23272">
      <w:pPr>
        <w:pStyle w:val="a4"/>
        <w:rPr>
          <w:lang w:eastAsia="en-US"/>
        </w:rPr>
      </w:pPr>
      <w:r w:rsidRPr="001D4522">
        <w:rPr>
          <w:lang w:eastAsia="en-US"/>
        </w:rPr>
        <w:t>- Уполномоченные специализированные</w:t>
      </w:r>
      <w:r w:rsidR="00053E96" w:rsidRPr="001D4522">
        <w:rPr>
          <w:lang w:eastAsia="en-US"/>
        </w:rPr>
        <w:t xml:space="preserve"> </w:t>
      </w:r>
      <w:r w:rsidRPr="001D4522">
        <w:rPr>
          <w:lang w:eastAsia="en-US"/>
        </w:rPr>
        <w:t>организации</w:t>
      </w:r>
      <w:r w:rsidR="00053E96" w:rsidRPr="001D4522">
        <w:rPr>
          <w:lang w:eastAsia="en-US"/>
        </w:rPr>
        <w:t xml:space="preserve"> </w:t>
      </w:r>
      <w:r w:rsidRPr="001D4522">
        <w:rPr>
          <w:lang w:eastAsia="en-US"/>
        </w:rPr>
        <w:t>технической</w:t>
      </w:r>
      <w:r w:rsidR="00053E96" w:rsidRPr="001D4522">
        <w:rPr>
          <w:lang w:eastAsia="en-US"/>
        </w:rPr>
        <w:t xml:space="preserve"> </w:t>
      </w:r>
      <w:r w:rsidRPr="001D4522">
        <w:rPr>
          <w:lang w:eastAsia="en-US"/>
        </w:rPr>
        <w:t>инвентаризации Московской области (БТИ);</w:t>
      </w:r>
    </w:p>
    <w:p w:rsidR="00A23272" w:rsidRPr="001D4522" w:rsidRDefault="00A23272" w:rsidP="00A23272">
      <w:pPr>
        <w:pStyle w:val="a4"/>
        <w:rPr>
          <w:lang w:eastAsia="en-US"/>
        </w:rPr>
      </w:pPr>
      <w:r w:rsidRPr="001D4522">
        <w:rPr>
          <w:lang w:eastAsia="en-US"/>
        </w:rPr>
        <w:t>- организации, аккредитованные физические лица, осуществляющие подготовку и оформление проектов переустройства и (или) перепланировки помещений;</w:t>
      </w:r>
    </w:p>
    <w:p w:rsidR="00A23272" w:rsidRPr="001D4522" w:rsidRDefault="00A23272" w:rsidP="00A23272">
      <w:pPr>
        <w:pStyle w:val="a4"/>
        <w:rPr>
          <w:lang w:eastAsia="en-US"/>
        </w:rPr>
      </w:pPr>
      <w:r w:rsidRPr="001D4522">
        <w:rPr>
          <w:lang w:eastAsia="en-US"/>
        </w:rPr>
        <w:t xml:space="preserve">- </w:t>
      </w:r>
      <w:r w:rsidRPr="001D4522">
        <w:t>управляющие организации, организации, осуществляющие жилищно-эксплуатационное обслуживание помещения.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Орган, предоставляющий муниципальную услугу, многофункциональные центры,</w:t>
      </w:r>
      <w:r w:rsidR="001D0612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</w:t>
      </w:r>
      <w:r w:rsidRPr="001D4522">
        <w:rPr>
          <w:rFonts w:ascii="Times New Roman" w:hAnsi="Times New Roman"/>
          <w:sz w:val="28"/>
          <w:szCs w:val="28"/>
        </w:rPr>
        <w:lastRenderedPageBreak/>
        <w:t>государственные органы (органы местного самоуправления)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*</w:t>
      </w:r>
      <w:r w:rsidRPr="001D4522">
        <w:rPr>
          <w:rFonts w:ascii="Times New Roman" w:hAnsi="Times New Roman"/>
          <w:i/>
          <w:sz w:val="28"/>
          <w:szCs w:val="28"/>
        </w:rPr>
        <w:t>НПА муниципального образования</w:t>
      </w:r>
      <w:r w:rsidRPr="001D4522">
        <w:rPr>
          <w:rFonts w:ascii="Times New Roman" w:hAnsi="Times New Roman"/>
          <w:sz w:val="28"/>
          <w:szCs w:val="28"/>
        </w:rPr>
        <w:t>*.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Результат предоставления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Результатами предоставления муниципальной услуги являются: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уведомление о переводе (отказе в переводе) жилого (нежилого) помещения в нежилое (жилое) помещение</w:t>
      </w:r>
      <w:r w:rsidRPr="001D4522">
        <w:rPr>
          <w:rFonts w:ascii="Times New Roman" w:hAnsi="Times New Roman"/>
          <w:i/>
          <w:sz w:val="28"/>
          <w:szCs w:val="28"/>
        </w:rPr>
        <w:t>;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акт о завершении переустройства и (или) перепланировки жилого (нежилого) помещения;</w:t>
      </w:r>
    </w:p>
    <w:p w:rsidR="00A23272" w:rsidRPr="001D4522" w:rsidRDefault="00A23272" w:rsidP="00A23272">
      <w:pPr>
        <w:widowControl w:val="0"/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решение</w:t>
      </w:r>
      <w:r w:rsidR="006350B2" w:rsidRPr="001D452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1D4522">
        <w:rPr>
          <w:rFonts w:ascii="Times New Roman" w:hAnsi="Times New Roman"/>
          <w:sz w:val="28"/>
          <w:szCs w:val="28"/>
          <w:lang w:eastAsia="en-US"/>
        </w:rPr>
        <w:t>об отказе в утверждении</w:t>
      </w:r>
      <w:r w:rsidRPr="001D4522">
        <w:rPr>
          <w:rFonts w:ascii="Times New Roman" w:hAnsi="Times New Roman"/>
          <w:sz w:val="28"/>
          <w:szCs w:val="28"/>
        </w:rPr>
        <w:t xml:space="preserve"> акта о завершении переустройства и (или) перепланировки жилого (нежилого) помещения.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Срок регистрации запроса заявителя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1005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Запрос заявителя о предоставлении муниципальной услуги регистрируется в </w:t>
      </w:r>
      <w:r w:rsidR="00F902FC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 xml:space="preserve">в срок не позднее 1 рабочего дня, следующего за днем поступления в </w:t>
      </w:r>
      <w:r w:rsidR="00F902FC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="00F902FC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Регистрация запроса заявителя о предоставлении муниципальной услуги, переданного на бумажном носителе измногофункционального центра в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="00F902FC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осуществляется в срок не позднее 1 рабочего дня, следующего за днем поступления в</w:t>
      </w:r>
      <w:r w:rsidRPr="001D4522">
        <w:rPr>
          <w:rFonts w:ascii="Times New Roman" w:hAnsi="Times New Roman"/>
          <w:i/>
          <w:sz w:val="28"/>
          <w:szCs w:val="28"/>
        </w:rPr>
        <w:t xml:space="preserve"> *наименование ОМС*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1005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F902FC" w:rsidRPr="001D4522">
        <w:rPr>
          <w:rFonts w:ascii="Times New Roman" w:hAnsi="Times New Roman"/>
          <w:i/>
          <w:sz w:val="28"/>
          <w:szCs w:val="28"/>
        </w:rPr>
        <w:t xml:space="preserve"> 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lastRenderedPageBreak/>
        <w:t>Срок предоставления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не может превышать 45 календарных дней с даты поступления заявления и документов, необходимых для представления </w:t>
      </w:r>
      <w:r w:rsidR="00F902FC" w:rsidRPr="001D4522">
        <w:rPr>
          <w:rFonts w:ascii="Times New Roman" w:hAnsi="Times New Roman"/>
          <w:sz w:val="28"/>
          <w:szCs w:val="28"/>
        </w:rPr>
        <w:t xml:space="preserve">муниципальной услуги, в </w:t>
      </w:r>
      <w:r w:rsidR="00F902FC" w:rsidRPr="001D4522">
        <w:rPr>
          <w:rFonts w:ascii="Times New Roman" w:hAnsi="Times New Roman"/>
          <w:sz w:val="28"/>
          <w:szCs w:val="28"/>
          <w:lang w:eastAsia="en-US"/>
        </w:rPr>
        <w:t>отделе градостроительства и землепользования</w:t>
      </w:r>
      <w:r w:rsidRPr="001D4522">
        <w:rPr>
          <w:rFonts w:ascii="Times New Roman" w:hAnsi="Times New Roman"/>
          <w:i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1005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услуги, запрос на получение которой передан заявителем через многофункциональный центр, исчисляется со дня регистрации запроса на получение муниципальной услуги в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1123B4" w:rsidRPr="001D4522">
        <w:rPr>
          <w:rFonts w:ascii="Times New Roman" w:hAnsi="Times New Roman"/>
          <w:i/>
          <w:sz w:val="28"/>
          <w:szCs w:val="28"/>
        </w:rPr>
        <w:t>Адми</w:t>
      </w:r>
      <w:r w:rsidR="00D8583C" w:rsidRPr="001D4522">
        <w:rPr>
          <w:rFonts w:ascii="Times New Roman" w:hAnsi="Times New Roman"/>
          <w:i/>
          <w:sz w:val="28"/>
          <w:szCs w:val="28"/>
        </w:rPr>
        <w:t>нистрации городского поселения К</w:t>
      </w:r>
      <w:r w:rsidR="001123B4" w:rsidRPr="001D4522">
        <w:rPr>
          <w:rFonts w:ascii="Times New Roman" w:hAnsi="Times New Roman"/>
          <w:i/>
          <w:sz w:val="28"/>
          <w:szCs w:val="28"/>
        </w:rPr>
        <w:t>ратово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1005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многофункционального центра в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7D405F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поселении Кратово</w:t>
      </w:r>
      <w:r w:rsidRPr="001D4522">
        <w:rPr>
          <w:rFonts w:ascii="Times New Roman" w:hAnsi="Times New Roman"/>
          <w:sz w:val="28"/>
          <w:szCs w:val="28"/>
        </w:rPr>
        <w:t xml:space="preserve">, передачи результата предоставления муниципальной услуги из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085AFD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в многофункциональный центр,</w:t>
      </w:r>
      <w:r w:rsidR="00C20C07" w:rsidRPr="001D4522">
        <w:rPr>
          <w:rFonts w:ascii="Times New Roman" w:hAnsi="Times New Roman"/>
          <w:sz w:val="28"/>
          <w:szCs w:val="28"/>
        </w:rPr>
        <w:t xml:space="preserve"> ( 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срока выдачи результата заявителю.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1005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Срок приостановления предоставления муниципальной услуги, осуществленного на основаниях, предусмотренными Жилищным кодексом Российской Федерации и настоящим административным регламентом, составляет не более 15 рабочих дней.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1005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Сроки передачи запроса о предоставлении муниципальной услуги и прилагаемых документов из многофункционального центра</w:t>
      </w:r>
      <w:r w:rsidR="00C20C07" w:rsidRPr="001D4522">
        <w:rPr>
          <w:rFonts w:ascii="Times New Roman" w:hAnsi="Times New Roman"/>
          <w:sz w:val="28"/>
          <w:szCs w:val="28"/>
        </w:rPr>
        <w:t xml:space="preserve"> ( 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в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8F2B8B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, а также передачи результата муниципальной услуги из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8F7DC7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в многофункциональный центр</w:t>
      </w:r>
      <w:r w:rsidR="00C20C07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 xml:space="preserve">устанавливаются соглашением о взаимодействии между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B21606" w:rsidRPr="001D4522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CF55C1" w:rsidRPr="001D4522">
        <w:rPr>
          <w:rFonts w:ascii="Times New Roman" w:hAnsi="Times New Roman"/>
          <w:sz w:val="28"/>
          <w:szCs w:val="28"/>
        </w:rPr>
        <w:t>, ( в случае заключения договора)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1005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Выдача (направление) результата предоставления муниципальной услуги осуществляется в срок, не превышающий </w:t>
      </w:r>
      <w:r w:rsidR="00CF55C1" w:rsidRPr="001D4522">
        <w:rPr>
          <w:rFonts w:ascii="Times New Roman" w:hAnsi="Times New Roman"/>
          <w:i/>
          <w:sz w:val="28"/>
          <w:szCs w:val="28"/>
        </w:rPr>
        <w:t>* 30</w:t>
      </w:r>
      <w:r w:rsidRPr="001D4522">
        <w:rPr>
          <w:rFonts w:ascii="Times New Roman" w:hAnsi="Times New Roman"/>
          <w:i/>
          <w:sz w:val="28"/>
          <w:szCs w:val="28"/>
        </w:rPr>
        <w:t xml:space="preserve">*календарных </w:t>
      </w:r>
      <w:r w:rsidRPr="001D4522">
        <w:rPr>
          <w:rFonts w:ascii="Times New Roman" w:hAnsi="Times New Roman"/>
          <w:sz w:val="28"/>
          <w:szCs w:val="28"/>
        </w:rPr>
        <w:t>дней.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>Правовые основания предоставления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Предоставление муниципальной услуги осуществляется в соответствии с: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Жилищным кодексом Российской Федерации от 29.12.2004            №188-ФЗ// «Собрание законодательства Российской Федерации», 03.01.2005, № 1 (часть 1), ст. 14;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Градостроительным</w:t>
      </w:r>
      <w:r w:rsidR="000312A7" w:rsidRPr="001D4522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1D4522">
          <w:rPr>
            <w:rFonts w:ascii="Times New Roman" w:hAnsi="Times New Roman"/>
            <w:sz w:val="28"/>
            <w:szCs w:val="28"/>
          </w:rPr>
          <w:t>кодекс</w:t>
        </w:r>
      </w:hyperlink>
      <w:r w:rsidRPr="001D4522">
        <w:rPr>
          <w:rFonts w:ascii="Times New Roman" w:hAnsi="Times New Roman"/>
          <w:sz w:val="28"/>
          <w:szCs w:val="28"/>
        </w:rPr>
        <w:t>ом Российской Федерации от 29.12.2004 №190-ФЗ// «Российская газета», №290, 30.12.2004;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– Федеральным законом от 06.10.2003 № 131-ФЗ «Об общих принципах организации местного самоуправления в Российской Федерации» // «Собрание законодательства Российской Федерации», 06.10.2003, № 40, </w:t>
      </w:r>
      <w:r w:rsidRPr="001D4522">
        <w:rPr>
          <w:rFonts w:ascii="Times New Roman" w:hAnsi="Times New Roman"/>
          <w:sz w:val="28"/>
          <w:szCs w:val="28"/>
        </w:rPr>
        <w:br/>
        <w:t>ст. 38224;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Федеральным законом от 02.05.2006 № 59-ФЗ «О порядке рассмотрения обращений граждан Российской Федерации» // «Российская газета», №95, 05.05.2006;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Федеральным законом от 27.07.2010 №210-ФЗ «Об организации предоставления государственных и муниципальных услуг» // «Российская газета», №168, 30.07.2010;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– Федеральным </w:t>
      </w:r>
      <w:hyperlink r:id="rId8" w:history="1">
        <w:r w:rsidRPr="001D4522">
          <w:rPr>
            <w:rFonts w:ascii="Times New Roman" w:hAnsi="Times New Roman"/>
            <w:sz w:val="28"/>
            <w:szCs w:val="28"/>
          </w:rPr>
          <w:t>закон</w:t>
        </w:r>
      </w:hyperlink>
      <w:r w:rsidRPr="001D4522">
        <w:rPr>
          <w:rFonts w:ascii="Times New Roman" w:hAnsi="Times New Roman"/>
          <w:sz w:val="28"/>
          <w:szCs w:val="28"/>
        </w:rPr>
        <w:t>ом от 24.07.2007 №221-ФЗ «О государственном кадастре недвижимости» // «Собрание законодательства Российской Федерации», 30.07.2007, №31, ст. 4017;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постановлением Правительства Российской Федерации от 16.05.2011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// «Собрание законодательства Российской Федерации», 30.05.2011, №22, ст. 3169;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- постановлением Правительства Российской Федерации от 27.09.2011 №797 «О взаимодействии между многофункциональными центрами предоставления государственных и муниципальных услуг и федеральными </w:t>
      </w:r>
      <w:r w:rsidRPr="001D4522">
        <w:rPr>
          <w:rFonts w:ascii="Times New Roman" w:hAnsi="Times New Roman"/>
          <w:sz w:val="28"/>
          <w:szCs w:val="28"/>
        </w:rPr>
        <w:lastRenderedPageBreak/>
        <w:t>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(вместе с «Положением о требованиях к заключению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самоуправления») // «Собрание законодательства Российской Федерации», 03.10.2011, № 40, ст. 5559;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постановлением Правительства Российской Федерации от 10.08.2005 №502 «Об утверждении формы уведомления о переводе (отказе в переводе) жилого (нежилого) помещения в нежилое (жилое) помещение» // «Собрание законодательства Российской Федерации», 15.08.2005, № 33, ст. 3430;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- постановлением Правительства Российской Федерации от 13.08.2006 №491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 // «Собрание законодательства Российской Федерации», 21.08.2006, № 34, ст. 3680;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- постановлением Правительства Российской Федерации от 28.01.2006 №47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  // «Собрание законодательства Российской Федерации», 06.02.2006, № 6, ст. 702;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t xml:space="preserve">- </w:t>
      </w:r>
      <w:r w:rsidRPr="001D4522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от 18.08.2008 №618 «Об информационном взаимодействии при ведении государственного кадастра недвижимости» (вместе с «Положением об информационном </w:t>
      </w:r>
      <w:r w:rsidRPr="001D4522">
        <w:rPr>
          <w:rFonts w:ascii="Times New Roman" w:hAnsi="Times New Roman"/>
          <w:sz w:val="28"/>
          <w:szCs w:val="28"/>
        </w:rPr>
        <w:lastRenderedPageBreak/>
        <w:t>взаимодействии при ведении государственного кадастра недвижимости») // «Собрание законодательства Российской Федерации», 25.08.2008, № 34, ст. 3927;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распоряжением Правительства Российской Федерации от 17.12.2009 №1993-р «Об утверждении сводного перечня первоочередных государственных и муниципальных услуг, предоставляемых в электронном виде» //«Российская газета», №247, 23.12.2009;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распоряжением Правительства Российской Федерации от 25.04.2011 №729-р «Об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форме» // «Российская газета», №93, 29.04.2011;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Style w:val="blk"/>
        </w:rPr>
        <w:t>- «</w:t>
      </w:r>
      <w:r w:rsidRPr="001D4522">
        <w:rPr>
          <w:rFonts w:ascii="Times New Roman" w:hAnsi="Times New Roman"/>
          <w:sz w:val="28"/>
          <w:szCs w:val="28"/>
        </w:rPr>
        <w:t>СП 54.13330.2011 «Свод правил. Здания жилые многоквартирные. Актуализированная редакция СНиП 31-01-2003», утвержденным приказом Министерства регионального развития Российской Федерации от 24.12.2010 №778// М., 2011;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- </w:t>
      </w:r>
      <w:hyperlink r:id="rId9" w:tooltip="Ссылка на КонсультантПлюс" w:history="1">
        <w:r w:rsidRPr="001D4522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1D4522">
        <w:rPr>
          <w:rFonts w:ascii="Times New Roman" w:hAnsi="Times New Roman"/>
          <w:sz w:val="28"/>
          <w:szCs w:val="28"/>
        </w:rPr>
        <w:t xml:space="preserve"> Главного государственного санитарного врача Российской Федерации от 10.06.2010 № 64 «Об утверждении СанПиН 2.1.2.2645-10 «Санитарно-эпидемиологические требования к условиям проживания в жилых зданиях и помещениях» //«Российская газета», № 159, 21.07.2010;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законом Московской области от 05.10.2006 №164/2006-ОЗ «О рассмотрении обращений граждан»// «Ежедневные Новости. Подмосковье», №189, 11.10.2006;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– постановлением Правительства Московской области от 25.04.2011 №365/15 26.02.2013 «Об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</w:t>
      </w:r>
      <w:r w:rsidRPr="001D4522">
        <w:rPr>
          <w:rFonts w:ascii="Times New Roman" w:hAnsi="Times New Roman"/>
          <w:sz w:val="28"/>
          <w:szCs w:val="28"/>
        </w:rPr>
        <w:lastRenderedPageBreak/>
        <w:t>центральными исполнительными органами государственной власти Московской области, государственными органами Московской области»// «Ежедневные Новости. Подмосковье», №77, 05.05.2011;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– постановлением Правительства Московской области от 27.09.2013 №777/42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// «Ежедневные Новости. Подмосковье», №199, 24.10.2013;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- Уставом *наименование ОМС*;</w:t>
      </w:r>
    </w:p>
    <w:p w:rsidR="00A23272" w:rsidRPr="001D4522" w:rsidRDefault="00A23272" w:rsidP="00A23272">
      <w:pPr>
        <w:spacing w:after="0" w:line="360" w:lineRule="auto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- указать муниципальные правовые акты, утверждающие перечень услуг, которые являются необходимыми и обязательными для предоставления муниципальных услуг (вместе с порядком определения размера платы за оказание услуг, которые являются необходимыми и обязательными для предоставления муниципальных услуг);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- </w:t>
      </w:r>
      <w:r w:rsidRPr="001D4522">
        <w:rPr>
          <w:rFonts w:ascii="Times New Roman" w:hAnsi="Times New Roman"/>
          <w:i/>
          <w:sz w:val="28"/>
          <w:szCs w:val="28"/>
        </w:rPr>
        <w:t>указать муниципальные правовые акты, утверждающие состав и порядок работы Межведомственной комиссии;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– </w:t>
      </w:r>
      <w:r w:rsidRPr="001D4522">
        <w:rPr>
          <w:rFonts w:ascii="Times New Roman" w:hAnsi="Times New Roman"/>
          <w:i/>
          <w:sz w:val="28"/>
          <w:szCs w:val="28"/>
        </w:rPr>
        <w:t>указать муниципальные правовые акты, регламентирующие порядок предоставления муниципальной услуги – при наличии.</w:t>
      </w:r>
    </w:p>
    <w:p w:rsidR="00A23272" w:rsidRPr="001D4522" w:rsidRDefault="00A23272" w:rsidP="00A23272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lastRenderedPageBreak/>
        <w:t xml:space="preserve">Исчерпывающий перечень документов, необходимых, в соответствии с </w:t>
      </w: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t xml:space="preserve">нормативными правовыми актами Российской Федерации, нормативными правовыми актами Московской области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обращении за получением муниципальной услуги заявитель представляет: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заявление</w:t>
      </w:r>
      <w:r w:rsidR="001B05AA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(образец представлен в Приложении №2);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документы, удостоверяющие личность (паспорт гражданина Российской Федерации);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 документы, удостоверяющие права (полномочия) представителя физического или юридического лица, если с заявлением обращается представитель заявителя;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 правоустанавливающие документы на переводимое помещение, права на которые не зарегистрированы в Едином государственном реестре прав на недвижимое имущество и сделок с ним (подлинники или засвидетельствованные в нотариальном порядке копии);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 выписку из домовой книги и копию финансово-лицевого счета на переводимое жилое помещение;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6) подготовленный и оформленный в установленном порядке проект переустройства и (или) перепланировки переводимого помещения, в случае, если переустройство и (или) перепланировка требуются для обеспечения использования такого помещения в качестве жилого или нежилого помещения.</w:t>
      </w:r>
    </w:p>
    <w:p w:rsidR="00A23272" w:rsidRPr="001D4522" w:rsidRDefault="00A23272" w:rsidP="00A23272">
      <w:pPr>
        <w:pStyle w:val="a4"/>
      </w:pPr>
      <w:r w:rsidRPr="001D4522">
        <w:t>Для приемки завершенного переустройства и (или) перепланировки жилого (нежилого) пом</w:t>
      </w:r>
      <w:r w:rsidR="001B05AA" w:rsidRPr="001D4522">
        <w:t>ещения заявитель представляет в отдел градостроительства и землепользования Администрации г/п Кратово</w:t>
      </w:r>
      <w:r w:rsidRPr="001D4522">
        <w:rPr>
          <w:i/>
        </w:rPr>
        <w:t xml:space="preserve"> или </w:t>
      </w:r>
      <w:r w:rsidRPr="001D4522">
        <w:t xml:space="preserve">многофункциональный </w:t>
      </w:r>
      <w:r w:rsidR="001B05AA" w:rsidRPr="001D4522">
        <w:t>центр (в случае заключения договора)</w:t>
      </w:r>
      <w:r w:rsidRPr="001D4522">
        <w:t xml:space="preserve"> уведомление о </w:t>
      </w:r>
      <w:r w:rsidRPr="001D4522">
        <w:lastRenderedPageBreak/>
        <w:t>завершении переустройства и (или) перепланировки жилого (нежилого) помещения.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бумажном виде форма заявления может быть получена заявителем непосредственно </w:t>
      </w:r>
      <w:r w:rsidR="005078BE" w:rsidRPr="001D4522">
        <w:rPr>
          <w:rFonts w:ascii="Times New Roman" w:hAnsi="Times New Roman"/>
          <w:sz w:val="28"/>
          <w:szCs w:val="28"/>
        </w:rPr>
        <w:t xml:space="preserve">в </w:t>
      </w:r>
      <w:r w:rsidR="005078BE" w:rsidRPr="001D4522">
        <w:rPr>
          <w:rFonts w:asciiTheme="majorHAnsi" w:hAnsiTheme="majorHAnsi"/>
          <w:sz w:val="28"/>
          <w:szCs w:val="28"/>
        </w:rPr>
        <w:t xml:space="preserve">отдел градостроительства и землепользования Администрации г/п Кратово </w:t>
      </w:r>
      <w:r w:rsidRPr="001D4522">
        <w:rPr>
          <w:rFonts w:asciiTheme="majorHAnsi" w:hAnsiTheme="majorHAnsi"/>
          <w:sz w:val="28"/>
          <w:szCs w:val="28"/>
        </w:rPr>
        <w:t>*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или многофункциональном центре</w:t>
      </w:r>
      <w:r w:rsidR="005078BE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1D4522">
        <w:rPr>
          <w:rFonts w:ascii="Times New Roman" w:hAnsi="Times New Roman"/>
          <w:i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Форма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области, на официальном сайте *</w:t>
      </w:r>
      <w:r w:rsidR="005922CB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в сети Интернет *</w:t>
      </w:r>
      <w:r w:rsidRPr="001D4522">
        <w:rPr>
          <w:rFonts w:ascii="Times New Roman" w:hAnsi="Times New Roman"/>
          <w:i/>
          <w:sz w:val="28"/>
          <w:szCs w:val="28"/>
        </w:rPr>
        <w:t>ссылка на официальный сайт в сети Интернет</w:t>
      </w:r>
      <w:r w:rsidRPr="001D4522">
        <w:rPr>
          <w:rFonts w:ascii="Times New Roman" w:hAnsi="Times New Roman"/>
          <w:sz w:val="28"/>
          <w:szCs w:val="28"/>
        </w:rPr>
        <w:t>*, а также по обращению заявителя может быть выслана на адрес его электронной почты.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подведомственных им организациях, участвующих в предоставлении муниципальных услуг, и которые заявитель вправе представить по собственной инициативе, а также способы их получения заявителями, в том числе в электронной форме, порядок их представления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Заявитель вправе представить по собственной инициативе следующие документы:</w:t>
      </w:r>
    </w:p>
    <w:p w:rsidR="00A23272" w:rsidRPr="001D4522" w:rsidRDefault="00A23272" w:rsidP="00A23272">
      <w:pPr>
        <w:pStyle w:val="a3"/>
        <w:numPr>
          <w:ilvl w:val="0"/>
          <w:numId w:val="26"/>
        </w:numPr>
        <w:tabs>
          <w:tab w:val="clear" w:pos="1800"/>
          <w:tab w:val="num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правоустанавливающие документы на переводимое помещение, если право на него зарегистрировано в Едином государственном реестре прав на недвижимое имущество и сделок с ним;</w:t>
      </w:r>
    </w:p>
    <w:p w:rsidR="00A23272" w:rsidRPr="001D4522" w:rsidRDefault="00A23272" w:rsidP="00A23272">
      <w:pPr>
        <w:pStyle w:val="a3"/>
        <w:numPr>
          <w:ilvl w:val="0"/>
          <w:numId w:val="26"/>
        </w:numPr>
        <w:tabs>
          <w:tab w:val="clear" w:pos="1800"/>
          <w:tab w:val="num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план переводимого помещения с его техническим описанием (в случае, если переводимое помещение является жилым, технический паспорт такого помещения) или кадастровый паспорт</w:t>
      </w:r>
      <w:r w:rsidRPr="001D4522">
        <w:rPr>
          <w:rStyle w:val="af3"/>
          <w:rFonts w:ascii="Times New Roman" w:hAnsi="Times New Roman"/>
          <w:sz w:val="28"/>
          <w:szCs w:val="28"/>
        </w:rPr>
        <w:footnoteReference w:id="2"/>
      </w:r>
      <w:r w:rsidRPr="001D4522">
        <w:rPr>
          <w:rFonts w:ascii="Times New Roman" w:hAnsi="Times New Roman"/>
          <w:sz w:val="28"/>
          <w:szCs w:val="28"/>
        </w:rPr>
        <w:t>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 поэтажный план дома, в котором находится переводимое помещение.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A23272" w:rsidRPr="001D4522" w:rsidRDefault="005922CB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="00A23272"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="00A23272" w:rsidRPr="001D4522">
        <w:rPr>
          <w:rFonts w:ascii="Times New Roman" w:hAnsi="Times New Roman"/>
          <w:sz w:val="28"/>
          <w:szCs w:val="28"/>
        </w:rPr>
        <w:t>и многофункциональные центры</w:t>
      </w:r>
      <w:r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="00A23272" w:rsidRPr="001D4522">
        <w:rPr>
          <w:rFonts w:ascii="Times New Roman" w:hAnsi="Times New Roman"/>
          <w:sz w:val="28"/>
          <w:szCs w:val="28"/>
        </w:rPr>
        <w:t>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*</w:t>
      </w:r>
      <w:r w:rsidR="005922CB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 многофункциональные центры</w:t>
      </w:r>
      <w:r w:rsidR="005922CB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не вправе требовать от заявителя также представления документов и информации, в том числе об оплате государственной пошлины, взимаемой за предоставление муниципальной услуги, которые находятся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Московской области, муниципальными правовыми актами.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pStyle w:val="a3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1D4522">
        <w:rPr>
          <w:rFonts w:ascii="Times New Roman" w:hAnsi="Times New Roman"/>
          <w:b/>
          <w:bCs/>
          <w:kern w:val="32"/>
          <w:sz w:val="28"/>
          <w:szCs w:val="28"/>
        </w:rPr>
        <w:lastRenderedPageBreak/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num" w:pos="0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Оснований для отказа в приеме документов, необходимых для предоставления муниципальной услуги, законодательством Российской Федерации не предусмотрено.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Основаниями для отказа в предоставлении муниципальной услуги являются: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1) 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 </w:t>
      </w:r>
      <w:r w:rsidR="00AB5CB6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истек;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 подача заявления и документов лицом, не входящим в перечень лиц, установленный законодательством и пунктом 3 настоящего административного регламента;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 непредставление заявителем одного или более документов, указанных в пункте 26 настоящего</w:t>
      </w:r>
      <w:r w:rsidR="008015DF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административного регламента;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 текст в запросе на предоставление муниципальной услуги не поддается прочтению либо отсутствует;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5)несоблюдение условий перевода жилого помещения в нежилое помещение и нежилого помещения в жилое помещение, установленных статьей 22 Жилищного кодекса Российской Федерации;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6) несоответствия проекта переустройства и (или) перепланировки жилого помещения требованиям законодательства;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7) поступление в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01269E" w:rsidRPr="001D4522">
        <w:rPr>
          <w:rFonts w:ascii="Times New Roman" w:hAnsi="Times New Roman"/>
          <w:i/>
          <w:sz w:val="28"/>
          <w:szCs w:val="28"/>
        </w:rPr>
        <w:t xml:space="preserve">Администрацию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 ответа органа государственной власти, органа местного самоуправления либо </w:t>
      </w:r>
      <w:r w:rsidRPr="001D4522">
        <w:rPr>
          <w:rFonts w:ascii="Times New Roman" w:hAnsi="Times New Roman"/>
          <w:sz w:val="28"/>
          <w:szCs w:val="28"/>
        </w:rPr>
        <w:lastRenderedPageBreak/>
        <w:t>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пунктом 29 настоящего административного регламента, если соответствующий документ не представлен заявителем по собственной инициативе.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Отказ в переводе помещения по указанному основанию допускается в случае, если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01269E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пунктом 29 настоящего административного регламента, и не получил от заявителя такие документ и (или) информацию в течение пятнадцати рабочих дней со дня направления уведомления.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Письменное решение об отказе в предоставлении муниципальной услуги подписывается </w:t>
      </w:r>
      <w:r w:rsidR="0001269E" w:rsidRPr="001D4522">
        <w:rPr>
          <w:rFonts w:ascii="Times New Roman" w:hAnsi="Times New Roman"/>
          <w:i/>
          <w:sz w:val="28"/>
          <w:szCs w:val="28"/>
        </w:rPr>
        <w:t>*</w:t>
      </w:r>
      <w:r w:rsidR="005F06DD" w:rsidRPr="001D4522">
        <w:rPr>
          <w:rFonts w:ascii="Times New Roman" w:hAnsi="Times New Roman"/>
          <w:i/>
          <w:sz w:val="28"/>
          <w:szCs w:val="28"/>
        </w:rPr>
        <w:t>Руководителем</w:t>
      </w:r>
      <w:r w:rsidR="0001269E" w:rsidRPr="001D4522">
        <w:rPr>
          <w:rFonts w:ascii="Times New Roman" w:hAnsi="Times New Roman"/>
          <w:i/>
          <w:sz w:val="28"/>
          <w:szCs w:val="28"/>
        </w:rPr>
        <w:t xml:space="preserve"> 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)*</w:t>
      </w:r>
      <w:r w:rsidRPr="001D4522">
        <w:rPr>
          <w:rFonts w:ascii="Times New Roman" w:hAnsi="Times New Roman"/>
          <w:sz w:val="28"/>
          <w:szCs w:val="28"/>
        </w:rPr>
        <w:t xml:space="preserve"> и выдается заявителю с указанием причин отказа.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 требованию заявителя,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 либо выдается через многофункциональный центр</w:t>
      </w:r>
      <w:r w:rsidR="0001269E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Основанием для приостановления предоставления муниципальной услуги является получение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01269E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посредством межведомственного ответа информации об отсутствии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 в органах государственной власти и местного самоуправления, участвующих в предоставлении муниципальной услуги, сведений, необходимых для предоставления муниципальной услуги.</w:t>
      </w:r>
    </w:p>
    <w:p w:rsidR="00A23272" w:rsidRPr="001D4522" w:rsidRDefault="00A23272" w:rsidP="00A23272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*</w:t>
      </w:r>
      <w:r w:rsidR="0001269E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приостанавливает предоставление муниципальной услуги, направляет заявителю </w:t>
      </w:r>
      <w:r w:rsidRPr="001D4522">
        <w:rPr>
          <w:rFonts w:ascii="Times New Roman" w:hAnsi="Times New Roman"/>
          <w:sz w:val="28"/>
          <w:szCs w:val="28"/>
        </w:rPr>
        <w:lastRenderedPageBreak/>
        <w:t xml:space="preserve">соответствующее уведомление, в котором предлагает представить по собственной инициативе недостающие документы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в течение 15 рабочих дней со дня направления уведомления. 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0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Решение о приостановлении предоставления муниципальной услуги подписывается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C838C7" w:rsidRPr="001D4522">
        <w:rPr>
          <w:rFonts w:ascii="Times New Roman" w:hAnsi="Times New Roman"/>
          <w:i/>
          <w:sz w:val="28"/>
          <w:szCs w:val="28"/>
        </w:rPr>
        <w:t>Руководителем 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и выдается заявителю с указанием причин</w:t>
      </w:r>
      <w:r w:rsidR="002C786A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приостановления.</w:t>
      </w:r>
    </w:p>
    <w:p w:rsidR="00A23272" w:rsidRPr="001D4522" w:rsidRDefault="00A23272" w:rsidP="00A23272">
      <w:pPr>
        <w:widowControl w:val="0"/>
        <w:tabs>
          <w:tab w:val="num" w:pos="0"/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Уведомление о приостановлении предоставления муниципальной услуги</w:t>
      </w:r>
      <w:r w:rsidR="00DA4523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выдается (направляется) заявителю не позднее следующего рабочего дня с даты принятия решения о приостановлении предоставления муниципальной услуги.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Для получения муниципальной услуги заявителю необходимо получить следующую необходимую и обязательную услугу:</w:t>
      </w:r>
    </w:p>
    <w:p w:rsidR="00A23272" w:rsidRPr="001D4522" w:rsidRDefault="00A23272" w:rsidP="00A23272">
      <w:pPr>
        <w:pStyle w:val="a3"/>
        <w:widowControl w:val="0"/>
        <w:tabs>
          <w:tab w:val="left" w:pos="1134"/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- изготовление и выдача проекта переустройства и (или) перепланировки переустраиваемого и (или) перепланируемого жилого или нежилого помещения, в случае если переустройство и (или) перепланировка требуются для обеспечения использования такого помещения в качестве жилого или нежилого помещения;</w:t>
      </w:r>
    </w:p>
    <w:p w:rsidR="00A23272" w:rsidRPr="001D4522" w:rsidRDefault="00A23272" w:rsidP="00A23272">
      <w:pPr>
        <w:pStyle w:val="a3"/>
        <w:widowControl w:val="0"/>
        <w:tabs>
          <w:tab w:val="left" w:pos="1134"/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- выдача выписок из домовой книги и финансово-лицевого счета.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</w:t>
      </w:r>
    </w:p>
    <w:p w:rsidR="00A23272" w:rsidRPr="001D4522" w:rsidRDefault="00A23272" w:rsidP="00A23272">
      <w:pPr>
        <w:pStyle w:val="ConsPlusNormal"/>
        <w:numPr>
          <w:ilvl w:val="0"/>
          <w:numId w:val="1"/>
        </w:numPr>
        <w:tabs>
          <w:tab w:val="clear" w:pos="1545"/>
        </w:tabs>
        <w:spacing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Предоставление муниципальной услуги в </w:t>
      </w:r>
      <w:r w:rsidR="00DA4523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осуществляется бесплатно.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outlineLvl w:val="2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Порядок, размер и основания взимания платы за предоставление услуг, необходимых и обязательных для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 Методики расчета и размеры платы за оказание необходимых и обязательных услуг устанавливаются: </w:t>
      </w:r>
    </w:p>
    <w:p w:rsidR="00A23272" w:rsidRPr="001D4522" w:rsidRDefault="00A23272" w:rsidP="00A23272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ab/>
        <w:t xml:space="preserve">а) в случае если платные необходимые и обязательные услуги предоставляются организациями и учреждениями бюджетной сферы, то методика расчета и предельные размеры платы за предоставление необходимых и обязательных услуг, необходимых для предоставления муниципальной услуги, установлены </w:t>
      </w:r>
      <w:r w:rsidRPr="001D4522">
        <w:rPr>
          <w:rFonts w:ascii="Times New Roman" w:hAnsi="Times New Roman"/>
          <w:i/>
          <w:sz w:val="28"/>
          <w:szCs w:val="28"/>
        </w:rPr>
        <w:t>«полное наименования и реквизиты нормативного правового акта, устанавливающего методику расчета и предельные размеры платы за оказание необходимых и обязательных услуг»;</w:t>
      </w:r>
    </w:p>
    <w:p w:rsidR="00A23272" w:rsidRPr="001D4522" w:rsidRDefault="00A23272" w:rsidP="00A23272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ab/>
        <w:t>б) в случае если платные необходимые и обязательные услуги предоставляются коммерческими организациями, то методики расчета и размеры платы за оказание необходимых и обязательных услуг устанавливаются организациями, предоставляющими необходимые и обязательные услуги, необходимые для предоставления муниципальной услуги, самостоятельно в соответствии с требованиями действующего законодательства Российской Федерации.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 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Максимальное время ожидания в очереди при личной подаче заявления о предоставлении муниципальной услуги составляет не более 15 минут.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Предельная продолжительность ожидания в очереди при получении результата предоставления муниципальной услуги не должен превышать 15 минут.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 xml:space="preserve">Требования к помещениям, в которых предоставляется муниципальная услуга, услуги организации, участвующей в предоставлении </w:t>
      </w:r>
      <w:r w:rsidRPr="001D4522">
        <w:rPr>
          <w:rFonts w:ascii="Times New Roman" w:hAnsi="Times New Roman"/>
          <w:b/>
          <w:sz w:val="28"/>
          <w:szCs w:val="28"/>
        </w:rPr>
        <w:lastRenderedPageBreak/>
        <w:t>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Предоставление муниципальных услуг осуществляется в специально выделенных для этих целей помещениях</w:t>
      </w:r>
      <w:r w:rsidR="00850FD0" w:rsidRPr="001D4522">
        <w:rPr>
          <w:rFonts w:ascii="Times New Roman" w:hAnsi="Times New Roman"/>
          <w:i/>
          <w:sz w:val="28"/>
          <w:szCs w:val="28"/>
        </w:rPr>
        <w:t>* 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и многофункциональных центров</w:t>
      </w:r>
      <w:r w:rsidR="00850FD0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Для заявителей должно быть обеспечено удобство с точки зрения пешеходной доступности от остановок общественного транспорта.</w:t>
      </w:r>
      <w:r w:rsidR="00850FD0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Путь от остановок общественного транспорта до помещений приема и выдачи документов должен быть оборудован соответствующими информационными указателями.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наименование органа;</w:t>
      </w:r>
      <w:r w:rsidR="0099705C" w:rsidRPr="001D4522">
        <w:rPr>
          <w:rFonts w:ascii="Times New Roman" w:hAnsi="Times New Roman"/>
          <w:sz w:val="28"/>
          <w:szCs w:val="28"/>
        </w:rPr>
        <w:t xml:space="preserve"> Администрация городского поселения Кратово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место нахождения и юридический адрес;</w:t>
      </w:r>
      <w:r w:rsidR="0099705C" w:rsidRPr="001D4522">
        <w:rPr>
          <w:rFonts w:ascii="Times New Roman" w:hAnsi="Times New Roman"/>
          <w:sz w:val="28"/>
          <w:szCs w:val="28"/>
        </w:rPr>
        <w:t xml:space="preserve"> 140130, Московская область, Раменский район, пос. Кратово, ул. Карла Маркса, д. 21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режим работы;</w:t>
      </w:r>
      <w:r w:rsidR="0099705C" w:rsidRPr="001D4522">
        <w:rPr>
          <w:rFonts w:ascii="Times New Roman" w:hAnsi="Times New Roman"/>
          <w:sz w:val="28"/>
          <w:szCs w:val="28"/>
        </w:rPr>
        <w:t xml:space="preserve"> понедельник-четверг, с 9-00 до 18-00, обед с 13-00до 14-00</w:t>
      </w:r>
    </w:p>
    <w:p w:rsidR="0099705C" w:rsidRPr="001D4522" w:rsidRDefault="0099705C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пятница, с 9-00 до 17-00, обед с 13-00 до 14-00 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номера телефонов для справок;</w:t>
      </w:r>
      <w:r w:rsidR="0099705C" w:rsidRPr="001D4522">
        <w:rPr>
          <w:rFonts w:ascii="Times New Roman" w:hAnsi="Times New Roman"/>
          <w:sz w:val="28"/>
          <w:szCs w:val="28"/>
        </w:rPr>
        <w:t xml:space="preserve"> 8496-46 (94-226), 8495(556-80-60)</w:t>
      </w:r>
    </w:p>
    <w:p w:rsidR="00A23272" w:rsidRPr="001D4522" w:rsidRDefault="00324BCD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адрес официального сайта – </w:t>
      </w:r>
      <w:r w:rsidRPr="001D4522">
        <w:rPr>
          <w:rFonts w:ascii="Times New Roman" w:hAnsi="Times New Roman"/>
          <w:sz w:val="28"/>
          <w:szCs w:val="28"/>
          <w:lang w:val="en-US"/>
        </w:rPr>
        <w:t>www</w:t>
      </w:r>
      <w:r w:rsidRPr="001D4522">
        <w:rPr>
          <w:rFonts w:ascii="Times New Roman" w:hAnsi="Times New Roman"/>
          <w:sz w:val="28"/>
          <w:szCs w:val="28"/>
        </w:rPr>
        <w:t>.</w:t>
      </w:r>
      <w:r w:rsidRPr="001D4522">
        <w:rPr>
          <w:rFonts w:ascii="Times New Roman" w:hAnsi="Times New Roman"/>
          <w:sz w:val="28"/>
          <w:szCs w:val="28"/>
          <w:lang w:val="en-US"/>
        </w:rPr>
        <w:t>kratovo</w:t>
      </w:r>
      <w:r w:rsidRPr="001D4522">
        <w:rPr>
          <w:rFonts w:ascii="Times New Roman" w:hAnsi="Times New Roman"/>
          <w:sz w:val="28"/>
          <w:szCs w:val="28"/>
        </w:rPr>
        <w:t>.</w:t>
      </w:r>
      <w:r w:rsidRPr="001D4522">
        <w:rPr>
          <w:rFonts w:ascii="Times New Roman" w:hAnsi="Times New Roman"/>
          <w:sz w:val="28"/>
          <w:szCs w:val="28"/>
          <w:lang w:val="en-US"/>
        </w:rPr>
        <w:t>net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заявителей.</w:t>
      </w:r>
      <w:r w:rsidR="0099705C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Помещение приема и выдачи документов может быть оборудовано информационным табло, предоставляющем информацию о порядке предоставления муниципальной услуги (включая трансляцию видеороликов, разъясняющих порядок предоставления муниципальных услуг), а также регулирующим поток «электронной очереди». Информация на табло может выводиться в виде бегущей строки.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Информационное табло размещается рядом со входом в помещение таким образом, чтобы обеспечить видимость максимально возможному количеству заинтересованных лиц.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В местах для ожидания устанавливаются стулья (кресельные секции, кресла) для заявителей.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D4522">
        <w:rPr>
          <w:rFonts w:ascii="Times New Roman" w:eastAsia="PMingLiU" w:hAnsi="Times New Roman"/>
          <w:sz w:val="28"/>
          <w:szCs w:val="28"/>
        </w:rPr>
        <w:t xml:space="preserve"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D4522">
        <w:rPr>
          <w:rFonts w:ascii="Times New Roman" w:eastAsia="PMingLiU" w:hAnsi="Times New Roman"/>
          <w:sz w:val="28"/>
          <w:szCs w:val="28"/>
        </w:rPr>
        <w:t>В помещениях приема и выдачи документов могут быть размещены платежные терминалы, мини-офисы кредитных учреждений по приему платы за предоставление муниципальных услуг.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Информация о фамилии, имени, отчестве и должности сотрудника </w:t>
      </w:r>
      <w:r w:rsidR="00A21F4D" w:rsidRPr="001D4522">
        <w:rPr>
          <w:rFonts w:ascii="Times New Roman" w:hAnsi="Times New Roman"/>
          <w:i/>
          <w:sz w:val="28"/>
          <w:szCs w:val="28"/>
        </w:rPr>
        <w:t xml:space="preserve">*Администрации городского поселения </w:t>
      </w:r>
      <w:r w:rsidR="00E77036" w:rsidRPr="001D4522">
        <w:rPr>
          <w:rFonts w:ascii="Times New Roman" w:hAnsi="Times New Roman"/>
          <w:i/>
          <w:sz w:val="28"/>
          <w:szCs w:val="28"/>
        </w:rPr>
        <w:t>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и многофункционального центра,</w:t>
      </w:r>
      <w:r w:rsidR="00E77036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должна быть размещена на личной информационной табличке и на рабочем месте специалиста.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Для заявителя, находящегося на приеме, должно быть предусмотрено место для раскладки документов.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Прием комплекта документов, необходимых для осуществления </w:t>
      </w:r>
      <w:r w:rsidRPr="001D4522">
        <w:rPr>
          <w:rFonts w:ascii="Times New Roman" w:eastAsia="PMingLiU" w:hAnsi="Times New Roman"/>
          <w:bCs/>
          <w:sz w:val="28"/>
          <w:szCs w:val="28"/>
        </w:rPr>
        <w:t>муниципальной услуги по выдаче решения о переводе жилого помещения в нежилое помещение или нежилого помещения в жилое помещение,</w:t>
      </w:r>
      <w:r w:rsidRPr="001D4522">
        <w:rPr>
          <w:rFonts w:ascii="Times New Roman" w:hAnsi="Times New Roman"/>
          <w:bCs/>
          <w:sz w:val="28"/>
          <w:szCs w:val="28"/>
        </w:rPr>
        <w:t xml:space="preserve"> и выдача документов, при наличии возможности, должны осуществляться в разных окнах (кабинетах).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многофункциональных центрах</w:t>
      </w:r>
      <w:r w:rsidR="00EB6A3A" w:rsidRPr="001D4522">
        <w:rPr>
          <w:rFonts w:ascii="Times New Roman" w:hAnsi="Times New Roman"/>
          <w:b/>
          <w:sz w:val="28"/>
          <w:szCs w:val="28"/>
        </w:rPr>
        <w:t xml:space="preserve"> </w:t>
      </w:r>
      <w:r w:rsidR="00FD6087" w:rsidRPr="001D4522">
        <w:rPr>
          <w:rFonts w:ascii="Times New Roman" w:hAnsi="Times New Roman"/>
          <w:b/>
          <w:sz w:val="28"/>
          <w:szCs w:val="28"/>
        </w:rPr>
        <w:t>(в случае заключения договора)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Показателями доступности и качества муниципальной услуги являются: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достоверность предоставляемой гражданам информации;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полнота информирования граждан;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наглядность форм предоставляемой информации об административных процедурах;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удобство и доступность получения информации заявителями о порядке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соблюдение сроков исполнения отдельных административных процедур и предоставления муниципальной услуги в целом;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соблюдений требований стандарта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отсутствие жалоб на решения, действия (бездействие) должностных лиц </w:t>
      </w:r>
      <w:r w:rsidR="005264A8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>и муниципальных служащих в ходе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полнота и актуальность информации о порядке предоставления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многофункциональных центров.</w:t>
      </w:r>
      <w:r w:rsidR="005264A8" w:rsidRPr="001D4522">
        <w:rPr>
          <w:rFonts w:ascii="Times New Roman" w:hAnsi="Times New Roman"/>
          <w:sz w:val="28"/>
          <w:szCs w:val="28"/>
        </w:rPr>
        <w:t xml:space="preserve"> ( в случае заключения договора)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получении муниципальной услуги заявитель осуществляет не более 5</w:t>
      </w:r>
      <w:r w:rsidR="005264A8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взаимодействий с должностными лицами.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Продолжительность ожидания в очереди при обращении заявителя для получения муниципальной услуги не может превышать 15 минут.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 xml:space="preserve">Иные требования, в том числе учитывающие особенности организации предоставления муниципальной услуги по принципу «одного окна» на базе многофункциональных центров </w:t>
      </w:r>
      <w:r w:rsidR="005C521C" w:rsidRPr="001D4522">
        <w:rPr>
          <w:rFonts w:ascii="Times New Roman" w:hAnsi="Times New Roman"/>
          <w:b/>
          <w:sz w:val="28"/>
          <w:szCs w:val="28"/>
        </w:rPr>
        <w:t xml:space="preserve">( в случае заключения договора) </w:t>
      </w:r>
      <w:r w:rsidRPr="001D4522">
        <w:rPr>
          <w:rFonts w:ascii="Times New Roman" w:hAnsi="Times New Roman"/>
          <w:b/>
          <w:sz w:val="28"/>
          <w:szCs w:val="28"/>
        </w:rPr>
        <w:t>и в электронной форме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5C521C" w:rsidRPr="001D4522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* осуществляется многофункциональным центром без участия заявителя в соответствии с нормативными правовыми актами и соглашением о взаимодействии между </w:t>
      </w:r>
      <w:r w:rsidRPr="001D4522">
        <w:rPr>
          <w:rFonts w:ascii="Times New Roman" w:hAnsi="Times New Roman"/>
          <w:i/>
          <w:sz w:val="28"/>
          <w:szCs w:val="28"/>
        </w:rPr>
        <w:t>*наименование ОМС*</w:t>
      </w:r>
      <w:r w:rsidRPr="001D4522">
        <w:rPr>
          <w:rFonts w:ascii="Times New Roman" w:hAnsi="Times New Roman"/>
          <w:sz w:val="28"/>
          <w:szCs w:val="28"/>
        </w:rPr>
        <w:t xml:space="preserve"> и многофункциональным центром, </w:t>
      </w:r>
      <w:r w:rsidR="005C521C" w:rsidRPr="001D4522">
        <w:rPr>
          <w:rFonts w:ascii="Times New Roman" w:hAnsi="Times New Roman"/>
          <w:sz w:val="28"/>
          <w:szCs w:val="28"/>
        </w:rPr>
        <w:t xml:space="preserve">( 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заключенным</w:t>
      </w:r>
      <w:r w:rsidR="005C521C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 установленном порядке.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Организация предоставления муниципальной услуги на базе многофункционального центра осуществляется в соответствии с соглашением о взаимодействии между *</w:t>
      </w:r>
      <w:r w:rsidR="005C521C" w:rsidRPr="001D4522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>и многофункциональным центром,</w:t>
      </w:r>
      <w:r w:rsidR="00051FDF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заключенным в установленном порядке.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Муниципальная услуга предоставляется в многофункциональных центрах с учетом принципа экстерриториальности, в соответствии с которым заявитель вправе выбрать для обращения за получением муниципальной услуги любой многофункциональный центр, расположенный на территории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6D3607" w:rsidRPr="001D4522">
        <w:rPr>
          <w:rFonts w:ascii="Times New Roman" w:hAnsi="Times New Roman"/>
          <w:i/>
          <w:sz w:val="28"/>
          <w:szCs w:val="28"/>
        </w:rPr>
        <w:t>городского поселения Кратово Раменского муниципального района Московской области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предоставлении муниципальной услуги универсальными специалистами многофункциональных центров исполняются следующие административные процедуры: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прием заявления и документов, необходимых для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 выдача документа, являющегося результатом предоставления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Административные процедуры по приему заявления и документов, необходимых для предоставления муниципальной услуги, а также выдаче документа, являющегося результатом предоставления муниципальной услуги, осуществляются универсальными специалистами многофункциональных центров</w:t>
      </w:r>
      <w:r w:rsidR="009C5D13" w:rsidRPr="001D4522">
        <w:rPr>
          <w:rFonts w:ascii="Times New Roman" w:hAnsi="Times New Roman"/>
          <w:sz w:val="28"/>
          <w:szCs w:val="28"/>
        </w:rPr>
        <w:t xml:space="preserve"> ( 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по принципу экстерриториальности.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ознакомления с формами заявлений и иных документов, необходимых для получения муниципальной услуги, обеспечения доступа к ним для копирования и заполнения в электронном виде;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10" w:history="1">
        <w:r w:rsidRPr="001D4522">
          <w:rPr>
            <w:rFonts w:ascii="Times New Roman" w:hAnsi="Times New Roman"/>
            <w:sz w:val="28"/>
            <w:szCs w:val="28"/>
          </w:rPr>
          <w:t>закона</w:t>
        </w:r>
      </w:hyperlink>
      <w:r w:rsidRPr="001D4522">
        <w:rPr>
          <w:rFonts w:ascii="Times New Roman" w:hAnsi="Times New Roman"/>
          <w:sz w:val="28"/>
          <w:szCs w:val="28"/>
        </w:rPr>
        <w:t xml:space="preserve"> № 63-ФЗ и требованиями Федерального </w:t>
      </w:r>
      <w:hyperlink r:id="rId11" w:history="1">
        <w:r w:rsidRPr="001D4522">
          <w:rPr>
            <w:rFonts w:ascii="Times New Roman" w:hAnsi="Times New Roman"/>
            <w:sz w:val="28"/>
            <w:szCs w:val="28"/>
          </w:rPr>
          <w:t>закона</w:t>
        </w:r>
      </w:hyperlink>
      <w:r w:rsidRPr="001D4522">
        <w:rPr>
          <w:rFonts w:ascii="Times New Roman" w:hAnsi="Times New Roman"/>
          <w:sz w:val="28"/>
          <w:szCs w:val="28"/>
        </w:rPr>
        <w:t xml:space="preserve"> № 210-ФЗ.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направления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пунктах 26 и 29административного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течение 5 дней с даты направления запроса о предоставлении муниципальной услуги в электронной форме заявитель предоставляет в </w:t>
      </w:r>
      <w:r w:rsidR="00705943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документы, представленные в пункте 26 административного регламента (в случае, если запрос и документы в электронной форме не составлены с использованием электронной подписи в соответствии с действующим законодательством). Заявитель также вправе представить по собственной инициативе документы, указанные в пункте 29 административного регламента.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Заявителям предоставляется возможность для предварительной записи на подачу заявления и документов, необходимых для предоставления муниципальной услуги. Предварительная запись может осуществляться следующими способами по выбору заявителя: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D4522">
        <w:rPr>
          <w:rFonts w:ascii="Times New Roman" w:eastAsia="PMingLiU" w:hAnsi="Times New Roman"/>
          <w:sz w:val="28"/>
          <w:szCs w:val="28"/>
        </w:rPr>
        <w:t xml:space="preserve">при личном обращении заявителя в </w:t>
      </w:r>
      <w:r w:rsidR="00A318BB" w:rsidRPr="001D4522">
        <w:rPr>
          <w:rFonts w:ascii="Times New Roman" w:eastAsia="PMingLiU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eastAsia="PMingLiU" w:hAnsi="Times New Roman"/>
          <w:i/>
          <w:sz w:val="28"/>
          <w:szCs w:val="28"/>
        </w:rPr>
        <w:t>*</w:t>
      </w:r>
      <w:r w:rsidRPr="001D4522">
        <w:rPr>
          <w:rFonts w:ascii="Times New Roman" w:eastAsia="PMingLiU" w:hAnsi="Times New Roman"/>
          <w:sz w:val="28"/>
          <w:szCs w:val="28"/>
        </w:rPr>
        <w:t>, его территориальный отдел или многофункциональный центр</w:t>
      </w:r>
      <w:r w:rsidR="000A3907" w:rsidRPr="001D4522">
        <w:rPr>
          <w:rFonts w:ascii="Times New Roman" w:eastAsia="PMingLiU" w:hAnsi="Times New Roman"/>
          <w:sz w:val="28"/>
          <w:szCs w:val="28"/>
        </w:rPr>
        <w:t xml:space="preserve"> </w:t>
      </w:r>
      <w:r w:rsidR="00A318BB" w:rsidRPr="001D4522">
        <w:rPr>
          <w:rFonts w:ascii="Times New Roman" w:eastAsia="PMingLiU" w:hAnsi="Times New Roman"/>
          <w:sz w:val="28"/>
          <w:szCs w:val="28"/>
        </w:rPr>
        <w:t>( в случае заключения договора)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D4522">
        <w:rPr>
          <w:rFonts w:ascii="Times New Roman" w:eastAsia="PMingLiU" w:hAnsi="Times New Roman"/>
          <w:sz w:val="28"/>
          <w:szCs w:val="28"/>
        </w:rPr>
        <w:t>по телефону</w:t>
      </w:r>
      <w:r w:rsidR="00A318BB" w:rsidRPr="001D4522">
        <w:rPr>
          <w:rFonts w:ascii="Times New Roman" w:eastAsia="PMingLiU" w:hAnsi="Times New Roman"/>
          <w:sz w:val="28"/>
          <w:szCs w:val="28"/>
        </w:rPr>
        <w:t xml:space="preserve"> </w:t>
      </w:r>
      <w:r w:rsidR="00A318BB" w:rsidRPr="001D4522">
        <w:rPr>
          <w:rFonts w:ascii="Times New Roman" w:eastAsia="PMingLiU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eastAsia="PMingLiU" w:hAnsi="Times New Roman"/>
          <w:i/>
          <w:sz w:val="28"/>
          <w:szCs w:val="28"/>
        </w:rPr>
        <w:t>*</w:t>
      </w:r>
      <w:r w:rsidRPr="001D4522">
        <w:rPr>
          <w:rFonts w:ascii="Times New Roman" w:eastAsia="PMingLiU" w:hAnsi="Times New Roman"/>
          <w:sz w:val="28"/>
          <w:szCs w:val="28"/>
        </w:rPr>
        <w:t xml:space="preserve"> или многофункционального центра;</w:t>
      </w:r>
      <w:r w:rsidR="00A318BB" w:rsidRPr="001D4522">
        <w:rPr>
          <w:rFonts w:ascii="Times New Roman" w:eastAsia="PMingLiU" w:hAnsi="Times New Roman"/>
          <w:sz w:val="28"/>
          <w:szCs w:val="28"/>
        </w:rPr>
        <w:t>( в случае заключения договора)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D4522">
        <w:rPr>
          <w:rFonts w:ascii="Times New Roman" w:eastAsia="PMingLiU" w:hAnsi="Times New Roman"/>
          <w:sz w:val="28"/>
          <w:szCs w:val="28"/>
        </w:rPr>
        <w:t xml:space="preserve">через официальный сайт </w:t>
      </w:r>
      <w:r w:rsidR="000A3907" w:rsidRPr="001D4522">
        <w:rPr>
          <w:rFonts w:ascii="Times New Roman" w:eastAsia="PMingLiU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eastAsia="PMingLiU" w:hAnsi="Times New Roman"/>
          <w:i/>
          <w:sz w:val="28"/>
          <w:szCs w:val="28"/>
        </w:rPr>
        <w:t>*</w:t>
      </w:r>
      <w:r w:rsidRPr="001D4522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="000A3907" w:rsidRPr="001D4522">
        <w:rPr>
          <w:rFonts w:ascii="Times New Roman" w:eastAsia="PMingLiU" w:hAnsi="Times New Roman"/>
          <w:sz w:val="28"/>
          <w:szCs w:val="28"/>
        </w:rPr>
        <w:t xml:space="preserve"> ( в случае заключения договора).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предварительной записи заявитель сообщает следующие данные: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для физического лица: фамилию, имя, отчество (последнее при наличии);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для юридического лица: наименование юридического лица; 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контактный номер телефона;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адрес электронной почты (при наличии);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желаемые дату и время представления документов. 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на прием через официальный сайт </w:t>
      </w:r>
      <w:r w:rsidR="005F2AD5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или </w:t>
      </w:r>
      <w:r w:rsidRPr="001D4522">
        <w:rPr>
          <w:rFonts w:ascii="Times New Roman" w:eastAsia="PMingLiU" w:hAnsi="Times New Roman"/>
          <w:sz w:val="28"/>
          <w:szCs w:val="28"/>
        </w:rPr>
        <w:t>многофункционального центра</w:t>
      </w:r>
      <w:r w:rsidR="005F2AD5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может распечатать аналог талона-подтверждения.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D4522">
        <w:rPr>
          <w:rFonts w:ascii="Times New Roman" w:eastAsia="PMingLiU" w:hAnsi="Times New Roman"/>
          <w:sz w:val="28"/>
          <w:szCs w:val="28"/>
        </w:rPr>
        <w:t>Запись заявителей на определенную дату заканчивается за сутки до наступления этой даты.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D4522">
        <w:rPr>
          <w:rFonts w:ascii="Times New Roman" w:eastAsia="PMingLiU" w:hAnsi="Times New Roman"/>
          <w:sz w:val="28"/>
          <w:szCs w:val="28"/>
        </w:rPr>
        <w:t xml:space="preserve">Заявителям, записавшимся на прием через официальный сайт </w:t>
      </w:r>
      <w:r w:rsidR="005A2789" w:rsidRPr="001D4522">
        <w:rPr>
          <w:rFonts w:ascii="Times New Roman" w:eastAsia="PMingLiU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eastAsia="PMingLiU" w:hAnsi="Times New Roman"/>
          <w:i/>
          <w:sz w:val="28"/>
          <w:szCs w:val="28"/>
        </w:rPr>
        <w:t>*</w:t>
      </w:r>
      <w:r w:rsidRPr="001D4522">
        <w:rPr>
          <w:rFonts w:ascii="Times New Roman" w:eastAsia="PMingLiU" w:hAnsi="Times New Roman"/>
          <w:sz w:val="28"/>
          <w:szCs w:val="28"/>
        </w:rPr>
        <w:t>или многофункционального центра,</w:t>
      </w:r>
      <w:r w:rsidR="005A2789" w:rsidRPr="001D4522">
        <w:rPr>
          <w:rFonts w:ascii="Times New Roman" w:eastAsia="PMingLiU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eastAsia="PMingLiU" w:hAnsi="Times New Roman"/>
          <w:sz w:val="28"/>
          <w:szCs w:val="28"/>
        </w:rPr>
        <w:t xml:space="preserve"> 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Заявитель в любое время вправе отказаться от предварительной записи. 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График приема (приемное время) заявителей по предварительной записи устанавливается руководителем </w:t>
      </w:r>
      <w:r w:rsidR="00FF1C74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="00F04051" w:rsidRPr="001D4522">
        <w:rPr>
          <w:rFonts w:ascii="Times New Roman" w:eastAsia="PMingLiU" w:hAnsi="Times New Roman"/>
          <w:sz w:val="28"/>
          <w:szCs w:val="28"/>
        </w:rPr>
        <w:t xml:space="preserve"> ( 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в зависимости от интенсивности обращений.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III. 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Предоставление муниципальной услуги осуществляется в два этапа, которые включают в себя: 1 этап – принятие решения о переводе (отказе в переводе) жилого (нежилого) помещения в нежилое (жилое) помещение;</w:t>
      </w:r>
      <w:r w:rsidRPr="001D4522">
        <w:rPr>
          <w:rFonts w:ascii="Times New Roman" w:hAnsi="Times New Roman"/>
          <w:sz w:val="28"/>
          <w:szCs w:val="28"/>
        </w:rPr>
        <w:br/>
        <w:t>2 этап (при необходимости) – утверждение (отказ в утверждении)акта о завершении переустройства и (или) перепланировки жилого (нежилого) помещения.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этом предоставление муниципальной услуги </w:t>
      </w:r>
      <w:r w:rsidRPr="001D4522">
        <w:rPr>
          <w:rFonts w:ascii="Times New Roman" w:hAnsi="Times New Roman"/>
          <w:b/>
          <w:sz w:val="28"/>
          <w:szCs w:val="28"/>
        </w:rPr>
        <w:t>по 1 этапу</w:t>
      </w:r>
      <w:r w:rsidRPr="001D4522">
        <w:rPr>
          <w:rFonts w:ascii="Times New Roman" w:hAnsi="Times New Roman"/>
          <w:sz w:val="28"/>
          <w:szCs w:val="28"/>
        </w:rPr>
        <w:t>, включает в себя следующие административные процедуры:</w:t>
      </w:r>
    </w:p>
    <w:p w:rsidR="00A23272" w:rsidRPr="001D4522" w:rsidRDefault="00A23272" w:rsidP="00A2327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прием заявления и документов, необходимых для предоставления муниципальной услуги;</w:t>
      </w:r>
    </w:p>
    <w:p w:rsidR="00A23272" w:rsidRPr="001D4522" w:rsidRDefault="00A23272" w:rsidP="00A2327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регистрация заявления и документов, необходимых для предоставления муниципальной услуги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 обработка и предварительное рассмотрение заявления и представленных документов;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принятие решения о предоставлении (об отказе предоставления)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6)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7) информирование о принятом решении собственников помещений, </w:t>
      </w:r>
      <w:r w:rsidRPr="001D4522">
        <w:rPr>
          <w:rFonts w:ascii="Times New Roman" w:hAnsi="Times New Roman"/>
          <w:sz w:val="28"/>
          <w:szCs w:val="28"/>
        </w:rPr>
        <w:lastRenderedPageBreak/>
        <w:t>примыкающих к помещению, в отношении которого принято решение о переводе.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Предоставление муниципальной услуги по </w:t>
      </w:r>
      <w:r w:rsidRPr="001D4522">
        <w:rPr>
          <w:rFonts w:ascii="Times New Roman" w:hAnsi="Times New Roman"/>
          <w:b/>
          <w:sz w:val="28"/>
          <w:szCs w:val="28"/>
        </w:rPr>
        <w:t>2 этапу</w:t>
      </w:r>
      <w:r w:rsidRPr="001D4522">
        <w:rPr>
          <w:rFonts w:ascii="Times New Roman" w:hAnsi="Times New Roman"/>
          <w:sz w:val="28"/>
          <w:szCs w:val="28"/>
        </w:rPr>
        <w:t>, включает в себя следующие административные процедуры</w:t>
      </w:r>
      <w:r w:rsidR="00EA13BE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b/>
          <w:sz w:val="28"/>
          <w:szCs w:val="28"/>
        </w:rPr>
        <w:t>(при необходимости)</w:t>
      </w:r>
      <w:r w:rsidRPr="001D4522">
        <w:rPr>
          <w:rFonts w:ascii="Times New Roman" w:hAnsi="Times New Roman"/>
          <w:sz w:val="28"/>
          <w:szCs w:val="28"/>
        </w:rPr>
        <w:t>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прием и регистрация уведомления о завершении переустройства и (или) перепланировки переводимого помещения;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выездная проверка - проведение осмотра помещения после переустройства и (или) перепланировки жилого (нежилого) помещения и принятие решения;</w:t>
      </w:r>
    </w:p>
    <w:p w:rsidR="00A23272" w:rsidRPr="001D4522" w:rsidRDefault="00A23272" w:rsidP="00A23272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услуги;</w:t>
      </w:r>
    </w:p>
    <w:p w:rsidR="00A23272" w:rsidRPr="001D4522" w:rsidRDefault="00A23272" w:rsidP="00A232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 направление акта о завершении переустройства и (или) перепланировки жилого (нежилого) помещения, в орган или организацию, осуществляющие государственный учет объектов недвижимого имущества.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Блок-схема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Блок-схема последовательности действий при предоставлении муниципальной услуги представлена в приложении 3  к административному регламенту.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поступление в </w:t>
      </w:r>
      <w:r w:rsidR="00B83A53" w:rsidRPr="001D4522">
        <w:rPr>
          <w:rFonts w:ascii="Times New Roman" w:hAnsi="Times New Roman"/>
          <w:i/>
          <w:sz w:val="28"/>
          <w:szCs w:val="28"/>
        </w:rPr>
        <w:t xml:space="preserve">*Администрацию городского поселения Кратово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7147A0" w:rsidRPr="001D4522">
        <w:rPr>
          <w:rFonts w:ascii="Times New Roman" w:hAnsi="Times New Roman"/>
          <w:sz w:val="28"/>
          <w:szCs w:val="28"/>
        </w:rPr>
        <w:t xml:space="preserve"> (</w:t>
      </w:r>
      <w:r w:rsidR="00F2336B" w:rsidRPr="001D4522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заявления о предоставлении муниципальной услуги и прилагаемых к нему документов, представленных заявителем:</w:t>
      </w:r>
    </w:p>
    <w:p w:rsidR="00A23272" w:rsidRPr="001D4522" w:rsidRDefault="00A23272" w:rsidP="00A2327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а) в </w:t>
      </w:r>
      <w:r w:rsidR="007147A0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*:</w:t>
      </w:r>
    </w:p>
    <w:p w:rsidR="00A23272" w:rsidRPr="001D4522" w:rsidRDefault="00A23272" w:rsidP="00A2327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посредством личного обращения заявителя,</w:t>
      </w:r>
    </w:p>
    <w:p w:rsidR="00A23272" w:rsidRPr="001D4522" w:rsidRDefault="00A23272" w:rsidP="00A2327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посредством почтового отправления;</w:t>
      </w:r>
    </w:p>
    <w:p w:rsidR="00A23272" w:rsidRPr="001D4522" w:rsidRDefault="00A23272" w:rsidP="00A2327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A23272" w:rsidRPr="001D4522" w:rsidRDefault="00A23272" w:rsidP="00A2327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б) в многофункциональный центр</w:t>
      </w:r>
      <w:r w:rsidR="009E58B5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посредством личного обращения заявителя.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услуги, осуществляют сотрудники </w:t>
      </w:r>
      <w:r w:rsidR="009E58B5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или сотрудники многофункционального центра</w:t>
      </w:r>
      <w:r w:rsidR="008C4A5B" w:rsidRPr="001D4522">
        <w:rPr>
          <w:rFonts w:ascii="Times New Roman" w:hAnsi="Times New Roman"/>
          <w:sz w:val="28"/>
          <w:szCs w:val="28"/>
        </w:rPr>
        <w:t xml:space="preserve"> (</w:t>
      </w:r>
      <w:r w:rsidR="009E58B5" w:rsidRPr="001D4522">
        <w:rPr>
          <w:rFonts w:ascii="Times New Roman" w:hAnsi="Times New Roman"/>
          <w:sz w:val="28"/>
          <w:szCs w:val="28"/>
        </w:rPr>
        <w:t>в случае заключения договора)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Прием заявления и документов, необходимых для предоставления муниципальной услуги осуществляется в многофункциональных центрах</w:t>
      </w:r>
      <w:r w:rsidR="008C4A5B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в соответствии с соглашениями о взаимодействии между *</w:t>
      </w:r>
      <w:r w:rsidR="008C4A5B" w:rsidRPr="001D4522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>и многофункциональными центрами,</w:t>
      </w:r>
      <w:r w:rsidR="003864CA" w:rsidRPr="001D4522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заключенными в установленном порядке, если исполнение данной процедуры предусмотрено заключенными соглашениями.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поступлении заявления и прилагаемых к нему документов посредством личного обращения заявителя в *</w:t>
      </w:r>
      <w:r w:rsidR="00DB0289" w:rsidRPr="001D4522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>или многофункциональный центр,</w:t>
      </w:r>
      <w:r w:rsidR="00DB0289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специалист, ответственный за прием и регистрацию документов, осуществляет следующую последовательность действий: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устанавливает предмет обращения;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2) устанавливает соответствие личности заявителя документу, удостоверяющему личность (в случае, если заявителем является физическое лицо); 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4) осуществляет сверку копий представленных документов с их </w:t>
      </w:r>
      <w:r w:rsidRPr="001D4522">
        <w:rPr>
          <w:rFonts w:ascii="Times New Roman" w:hAnsi="Times New Roman"/>
          <w:sz w:val="28"/>
          <w:szCs w:val="28"/>
        </w:rPr>
        <w:lastRenderedPageBreak/>
        <w:t xml:space="preserve">оригиналами; 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 проверяет заявление и комплектность прилагаемых к нему документов на соответствие перечню документов, предусмотренных пунктами пунктом 26 административного регламента.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8) вручает копию описи заявителю.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Специалист многофункционального центра,</w:t>
      </w:r>
      <w:r w:rsidR="008F2686" w:rsidRPr="001D4522">
        <w:rPr>
          <w:rFonts w:ascii="Times New Roman" w:hAnsi="Times New Roman"/>
          <w:sz w:val="28"/>
          <w:szCs w:val="28"/>
        </w:rPr>
        <w:t>(</w:t>
      </w:r>
      <w:r w:rsidR="00DB0289" w:rsidRPr="001D4522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ответственный за прием документов, в дополнение к действиям, указанным в пункте 89 административного регламента, осуществляет следующие действия: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 проверяет комплектность представленных заявителем документов по перечню документов, предусмотренных пунктом 29 административного регламента;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 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 направляет специалисту многофункционального центра,</w:t>
      </w:r>
      <w:r w:rsidR="00F23232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 при наличии всех документов и сведений, предусмотренных пунктом 26 административного регламента передает заявление и прилагаемые к нему документы специалисту многофункционального центра,</w:t>
      </w:r>
      <w:r w:rsidR="00F23232" w:rsidRPr="001D4522">
        <w:rPr>
          <w:rFonts w:ascii="Times New Roman" w:hAnsi="Times New Roman"/>
          <w:sz w:val="28"/>
          <w:szCs w:val="28"/>
        </w:rPr>
        <w:t xml:space="preserve">(в случае заключения </w:t>
      </w:r>
      <w:r w:rsidR="00F23232" w:rsidRPr="001D4522">
        <w:rPr>
          <w:rFonts w:ascii="Times New Roman" w:hAnsi="Times New Roman"/>
          <w:sz w:val="28"/>
          <w:szCs w:val="28"/>
        </w:rPr>
        <w:lastRenderedPageBreak/>
        <w:t>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ответственному за организацию направления заявления и прилагаемых к нему документов в </w:t>
      </w:r>
      <w:r w:rsidR="005A1928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Сотрудник многофункционального центра, ответственный за организацию направления заявления и прилагаемых к нему документов в </w:t>
      </w:r>
      <w:r w:rsidR="00262BE8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*, </w:t>
      </w:r>
      <w:r w:rsidRPr="001D4522">
        <w:rPr>
          <w:rFonts w:ascii="Times New Roman" w:hAnsi="Times New Roman"/>
          <w:sz w:val="28"/>
          <w:szCs w:val="28"/>
        </w:rPr>
        <w:t xml:space="preserve">организует передачу заявления и документов, представленных заявителем, в </w:t>
      </w:r>
      <w:r w:rsidR="00262BE8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в соответствии с заключенным соглашением о взаимодействии и порядком делопроизводства многофункциональных центрах</w:t>
      </w:r>
      <w:r w:rsidR="00262BE8" w:rsidRPr="001D4522">
        <w:rPr>
          <w:rFonts w:ascii="Times New Roman" w:hAnsi="Times New Roman"/>
          <w:sz w:val="28"/>
          <w:szCs w:val="28"/>
        </w:rPr>
        <w:t>,(в случае заключения договора).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DA15CE" w:rsidRPr="001D4522">
        <w:rPr>
          <w:rFonts w:ascii="Times New Roman" w:hAnsi="Times New Roman"/>
          <w:i/>
          <w:sz w:val="28"/>
          <w:szCs w:val="28"/>
        </w:rPr>
        <w:t>*30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>минут.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5D114B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или многофункционального центра, </w:t>
      </w:r>
      <w:r w:rsidR="00375F54" w:rsidRPr="001D4522">
        <w:rPr>
          <w:rFonts w:ascii="Times New Roman" w:hAnsi="Times New Roman"/>
          <w:sz w:val="28"/>
          <w:szCs w:val="28"/>
        </w:rPr>
        <w:t>(</w:t>
      </w:r>
      <w:r w:rsidR="005D114B" w:rsidRPr="001D4522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ответственный за прием документов, консультирует заявителя по вопросам заполнения заявления.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в </w:t>
      </w:r>
      <w:r w:rsidR="00EA0E99" w:rsidRPr="001D4522">
        <w:rPr>
          <w:rFonts w:ascii="Times New Roman" w:hAnsi="Times New Roman"/>
          <w:i/>
          <w:sz w:val="28"/>
          <w:szCs w:val="28"/>
        </w:rPr>
        <w:t>*</w:t>
      </w:r>
      <w:r w:rsidR="00DE5DC3" w:rsidRPr="001D4522">
        <w:rPr>
          <w:rFonts w:ascii="Times New Roman" w:hAnsi="Times New Roman"/>
          <w:i/>
          <w:sz w:val="28"/>
          <w:szCs w:val="28"/>
        </w:rPr>
        <w:t>Администрацию</w:t>
      </w:r>
      <w:r w:rsidR="00EA0E99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 xml:space="preserve">посредством почтового отправления специалист </w:t>
      </w:r>
      <w:r w:rsidR="00EA0E99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ответственный за прием заявлений и документов, осуществляет действия согласно пункту 89 административного регламента, кроме действий, предусмотренных подпунктами 2, 4 пункта 89 административного регламента.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</w:t>
      </w:r>
      <w:r w:rsidRPr="001D4522">
        <w:rPr>
          <w:rFonts w:ascii="Times New Roman" w:hAnsi="Times New Roman"/>
          <w:sz w:val="28"/>
          <w:szCs w:val="28"/>
        </w:rPr>
        <w:lastRenderedPageBreak/>
        <w:t xml:space="preserve">специалист </w:t>
      </w:r>
      <w:r w:rsidR="00345D53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ответственный за прием документов, осуществляет следующую последовательность действий: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4) в случае если запрос на предоставление муниципальной услуги и документы, представленные в электронной форме, не заверены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запрос о предоставлении муниципальной услуги и документы, подписанные электронной подписью, либо представить в </w:t>
      </w:r>
      <w:r w:rsidR="00345D53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подлинники документов (копии, заверенные в установленном порядке), указанных в пункте 26 административного регламента, в срок, не превышающий 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 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E7514E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="00E7514E" w:rsidRPr="001D4522">
        <w:rPr>
          <w:rFonts w:ascii="Times New Roman" w:hAnsi="Times New Roman"/>
          <w:sz w:val="28"/>
          <w:szCs w:val="28"/>
        </w:rPr>
        <w:t>или многофункциональный центр (в случае заключения договора)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1) в </w:t>
      </w:r>
      <w:r w:rsidR="00483862" w:rsidRPr="001D4522">
        <w:rPr>
          <w:rFonts w:ascii="Times New Roman" w:hAnsi="Times New Roman"/>
          <w:i/>
          <w:sz w:val="28"/>
          <w:szCs w:val="28"/>
        </w:rPr>
        <w:t>*Администра</w:t>
      </w:r>
      <w:r w:rsidR="000719EA" w:rsidRPr="001D4522">
        <w:rPr>
          <w:rFonts w:ascii="Times New Roman" w:hAnsi="Times New Roman"/>
          <w:i/>
          <w:sz w:val="28"/>
          <w:szCs w:val="28"/>
        </w:rPr>
        <w:t>цию</w:t>
      </w:r>
      <w:r w:rsidR="00483862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- передача заявления и прилагаемых к нему документов сотруднику </w:t>
      </w:r>
      <w:r w:rsidR="00483862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 регистрацию поступившего запроса на предоставление муниципальной услуги;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 в многофункциональных центрах</w:t>
      </w:r>
      <w:r w:rsidR="000101B3" w:rsidRPr="001D4522">
        <w:rPr>
          <w:rFonts w:ascii="Times New Roman" w:hAnsi="Times New Roman"/>
          <w:sz w:val="28"/>
          <w:szCs w:val="28"/>
        </w:rPr>
        <w:t xml:space="preserve"> </w:t>
      </w:r>
      <w:r w:rsidR="00112F2E" w:rsidRPr="001D4522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а) при отсутствии одного или более документов, предусмотренных пунктом 29 административного регламента, – передача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взаимодействия, специалисту многофункционального центра,</w:t>
      </w:r>
      <w:r w:rsidR="00FF1206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ответственному за осуществление межведомственного информационного взаимодействия;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б) при наличии всех документов, предусмотренных пунктом 29 административного регламента, – передача заявления и прилагаемых к нему документов в </w:t>
      </w:r>
      <w:r w:rsidR="00112F2E" w:rsidRPr="001D4522">
        <w:rPr>
          <w:rFonts w:ascii="Times New Roman" w:hAnsi="Times New Roman"/>
          <w:i/>
          <w:sz w:val="28"/>
          <w:szCs w:val="28"/>
        </w:rPr>
        <w:t>*</w:t>
      </w:r>
      <w:r w:rsidR="000719EA" w:rsidRPr="001D4522">
        <w:rPr>
          <w:rFonts w:ascii="Times New Roman" w:hAnsi="Times New Roman"/>
          <w:i/>
          <w:sz w:val="28"/>
          <w:szCs w:val="28"/>
        </w:rPr>
        <w:t>Администрацию</w:t>
      </w:r>
      <w:r w:rsidR="00112F2E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является поступление специалисту </w:t>
      </w:r>
      <w:r w:rsidR="00A236FE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Картаво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Специалист </w:t>
      </w:r>
      <w:r w:rsidR="00CD559C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осуществляет регистрацию заявления и прилагаемых к нему документов в соответствии с порядком делопроизводства, установленным </w:t>
      </w:r>
      <w:r w:rsidR="007746D0" w:rsidRPr="001D4522">
        <w:rPr>
          <w:rFonts w:ascii="Times New Roman" w:hAnsi="Times New Roman"/>
          <w:i/>
          <w:sz w:val="28"/>
          <w:szCs w:val="28"/>
        </w:rPr>
        <w:t>*Администрацией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, в том числе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 </w:t>
      </w:r>
      <w:r w:rsidR="007746D0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посредством личного обращения заявителя или почтового отправления, осуществляется в срок, не превышающий 1 рабочий день, с даты поступления заявления и прилагаемых к нему документов в </w:t>
      </w:r>
      <w:r w:rsidR="007746D0" w:rsidRPr="001D4522">
        <w:rPr>
          <w:rFonts w:ascii="Times New Roman" w:hAnsi="Times New Roman"/>
          <w:i/>
          <w:sz w:val="28"/>
          <w:szCs w:val="28"/>
        </w:rPr>
        <w:t>*</w:t>
      </w:r>
      <w:r w:rsidR="00CD45A7" w:rsidRPr="001D4522">
        <w:rPr>
          <w:rFonts w:ascii="Times New Roman" w:hAnsi="Times New Roman"/>
          <w:i/>
          <w:sz w:val="28"/>
          <w:szCs w:val="28"/>
        </w:rPr>
        <w:t>Администраци</w:t>
      </w:r>
      <w:r w:rsidR="007A1742" w:rsidRPr="001D4522">
        <w:rPr>
          <w:rFonts w:ascii="Times New Roman" w:hAnsi="Times New Roman"/>
          <w:i/>
          <w:sz w:val="28"/>
          <w:szCs w:val="28"/>
        </w:rPr>
        <w:t>ю</w:t>
      </w:r>
      <w:r w:rsidR="007746D0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7F206A" w:rsidRPr="001D4522">
        <w:rPr>
          <w:rFonts w:ascii="Times New Roman" w:hAnsi="Times New Roman"/>
          <w:i/>
          <w:sz w:val="28"/>
          <w:szCs w:val="28"/>
        </w:rPr>
        <w:t>*</w:t>
      </w:r>
      <w:r w:rsidR="00CD45A7" w:rsidRPr="001D4522">
        <w:rPr>
          <w:rFonts w:ascii="Times New Roman" w:hAnsi="Times New Roman"/>
          <w:i/>
          <w:sz w:val="28"/>
          <w:szCs w:val="28"/>
        </w:rPr>
        <w:t>Администраци</w:t>
      </w:r>
      <w:r w:rsidR="00E60FAB" w:rsidRPr="001D4522">
        <w:rPr>
          <w:rFonts w:ascii="Times New Roman" w:hAnsi="Times New Roman"/>
          <w:i/>
          <w:sz w:val="28"/>
          <w:szCs w:val="28"/>
        </w:rPr>
        <w:t>ю</w:t>
      </w:r>
      <w:r w:rsidR="007F206A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</w:t>
      </w:r>
      <w:r w:rsidR="009D5D39" w:rsidRPr="001D4522">
        <w:rPr>
          <w:rFonts w:ascii="Times New Roman" w:hAnsi="Times New Roman"/>
          <w:i/>
          <w:sz w:val="28"/>
          <w:szCs w:val="28"/>
        </w:rPr>
        <w:t>*</w:t>
      </w:r>
      <w:r w:rsidR="00D160E2" w:rsidRPr="001D4522">
        <w:rPr>
          <w:rFonts w:ascii="Times New Roman" w:hAnsi="Times New Roman"/>
          <w:i/>
          <w:sz w:val="28"/>
          <w:szCs w:val="28"/>
        </w:rPr>
        <w:t>Администрацией</w:t>
      </w:r>
      <w:r w:rsidR="009D5D39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из многофункционального центра</w:t>
      </w:r>
      <w:r w:rsidR="00100254" w:rsidRPr="001D4522">
        <w:rPr>
          <w:rFonts w:ascii="Times New Roman" w:hAnsi="Times New Roman"/>
          <w:sz w:val="28"/>
          <w:szCs w:val="28"/>
        </w:rPr>
        <w:t xml:space="preserve"> </w:t>
      </w:r>
      <w:r w:rsidR="009D5D39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осуществляется не позднее 1 рабочего дня, следующего за днем их поступления в </w:t>
      </w:r>
      <w:r w:rsidR="00E60FAB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После регистрации в </w:t>
      </w:r>
      <w:r w:rsidR="00CF4567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 xml:space="preserve">заявление и прилагаемые к нему документы, направляются на рассмотрение специалисту </w:t>
      </w:r>
      <w:r w:rsidR="00CF4567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 подготовку документов по муниципальной услуге.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превышать 2 рабочих дней.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Результатом исполнения административной процедуры по регистрации заявления и прилагаемых к нему документов, необходимых для </w:t>
      </w:r>
      <w:r w:rsidRPr="001D4522">
        <w:rPr>
          <w:rFonts w:ascii="Times New Roman" w:hAnsi="Times New Roman"/>
          <w:sz w:val="28"/>
          <w:szCs w:val="28"/>
        </w:rPr>
        <w:lastRenderedPageBreak/>
        <w:t xml:space="preserve">предоставления муниципальной услуги, является передача заявления и прилагаемых к нему документов сотруднику </w:t>
      </w:r>
      <w:r w:rsidR="00CF4567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391B0B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D577B8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Обработка и предварительное рассмотрение заявления и представленных документов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Основанием для начала исполнения административной процедуры является поступление заявления и документов сотруднику </w:t>
      </w:r>
      <w:r w:rsidR="002F2BC5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Сотрудник </w:t>
      </w:r>
      <w:r w:rsidR="001B745C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ответственный за предоставление муниципальной услуги, осуществляет следующие действия: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 проверяет комплектность представленных заявителем документов по перечням документов, предусмотренных пунктами 26и 29 административного регламента;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2) проверяет заявление и прилагаемые к нему документы на наличие подчисток, приписок, зачеркнутых слов и иных неоговоренных исправлений, </w:t>
      </w:r>
      <w:r w:rsidRPr="001D4522">
        <w:rPr>
          <w:rFonts w:ascii="Times New Roman" w:hAnsi="Times New Roman"/>
          <w:sz w:val="28"/>
          <w:szCs w:val="28"/>
        </w:rPr>
        <w:lastRenderedPageBreak/>
        <w:t>серьезных повреждений, не позволяющих однозначно истолковать их содержание;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3) при отсутствии одного или более документов из числа документов, предусмотренных пунктом 26 административного регламента, а так же при выявлении в запросе на предоставление муниципальной услуги или в представленных документах недостоверной, искаженной или неполной информации, в том числе при представлении заявителем документов, срок действительности которых на момент поступления в </w:t>
      </w:r>
      <w:r w:rsidR="00000F8E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Крвтово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истек, подаче заявления и документов лицом, не входящим в перечень лиц, установленный законодательством и пунктом 3 настоящего административного регламента, или в случае, если текст в запросе на предоставление муниципальной услуги не поддается прочтению либо отсутствует, готовит проект решения об отказе в предоставлении муниципальной услуги и направляет его сотруднику </w:t>
      </w:r>
      <w:r w:rsidR="00FE614E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 принятие решения;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 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5) направляет сотруднику </w:t>
      </w:r>
      <w:r w:rsidR="00301929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6) в случае наличия полного комплекта документов, предусмотренных пунктами 26 и 29 административного регламента, и при отсутствии выявленных в ходе предварительного рассмотрения заявления и прилагаемых к нему документов оснований для отказа в предоставлении муниципальной услуги, переходит к осуществлению административной процедуры принятия </w:t>
      </w:r>
      <w:r w:rsidRPr="001D4522">
        <w:rPr>
          <w:rFonts w:ascii="Times New Roman" w:hAnsi="Times New Roman"/>
          <w:sz w:val="28"/>
          <w:szCs w:val="28"/>
        </w:rPr>
        <w:lastRenderedPageBreak/>
        <w:t>решения о предоставлении (об отказе в предоставлении)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не может превышать 1 рабочего дня</w:t>
      </w:r>
      <w:r w:rsidRPr="001D4522">
        <w:rPr>
          <w:rFonts w:ascii="Times New Roman" w:hAnsi="Times New Roman"/>
          <w:i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1) передача сотруднику </w:t>
      </w:r>
      <w:r w:rsidR="00301929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, ответственному заосуществление межведомственного информационного взаимодействия, сформированного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передача сотруднику *</w:t>
      </w:r>
      <w:r w:rsidR="00254D9A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*, ответственному запринятие решения о предоставлении муниципальной услуги, проекта решения об отказе в предоставлении муниципальной услуги;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 переход к осуществлению административной процедуры принятия решения о предоставлении (об отказе в предоставлении)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обращении заявителя за получением муниципальной услуги в электронной форме *</w:t>
      </w:r>
      <w:r w:rsidR="00836806" w:rsidRPr="001D4522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>направляет</w:t>
      </w:r>
      <w:r w:rsidR="00410F8F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</w:t>
      </w:r>
      <w:r w:rsidR="00410F8F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Способом фиксации административной процедуры является один из следующих документов: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A23272" w:rsidRPr="001D4522" w:rsidRDefault="00A23272" w:rsidP="00A23272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2) проект уведомления заявителя об отказе в предоставлении муниципальной услуги.</w:t>
      </w:r>
    </w:p>
    <w:p w:rsidR="00A23272" w:rsidRPr="001D4522" w:rsidRDefault="00A23272" w:rsidP="00A23272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по формированию и направлению межведомственного запроса о предоставлении документов, необходимых для предоставления муниципальной услуги, является непредставление заявителем в </w:t>
      </w:r>
      <w:r w:rsidR="00CA4987" w:rsidRPr="001D4522">
        <w:rPr>
          <w:rFonts w:ascii="Times New Roman" w:hAnsi="Times New Roman"/>
          <w:i/>
          <w:sz w:val="28"/>
          <w:szCs w:val="28"/>
        </w:rPr>
        <w:t>*Администрацию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Pr="001D4522">
        <w:rPr>
          <w:rFonts w:ascii="Times New Roman" w:hAnsi="Times New Roman"/>
          <w:sz w:val="28"/>
          <w:szCs w:val="28"/>
        </w:rPr>
        <w:t xml:space="preserve"> или многофункциональный центр</w:t>
      </w:r>
      <w:r w:rsidR="00CA4987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документов и информации, которые могут быть получены в рамках межведомственного информационного взаимодействия. 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Межведомственный запрос о предоставлении документов и информации осуществляется сотрудником </w:t>
      </w:r>
      <w:r w:rsidR="006C26E3" w:rsidRPr="001D4522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или многофункционального центра,</w:t>
      </w:r>
      <w:r w:rsidR="00D46B4F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ответственным за осуществление межведомственного информационного взаимодействия. Многофункциональный центр осуществляет формирование и направление межведомственных запросов только в случае обращения заявителя за получением муниципальной услуги через </w:t>
      </w:r>
      <w:r w:rsidR="00307BA6" w:rsidRPr="001D4522">
        <w:rPr>
          <w:rFonts w:ascii="Times New Roman" w:hAnsi="Times New Roman"/>
          <w:sz w:val="28"/>
          <w:szCs w:val="28"/>
        </w:rPr>
        <w:t>многофункциональный центр, (в случае заключения договора).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Формирование</w:t>
      </w:r>
      <w:r w:rsidRPr="001D4522">
        <w:rPr>
          <w:rFonts w:ascii="Times New Roman" w:hAnsi="Times New Roman"/>
          <w:bCs/>
          <w:sz w:val="28"/>
          <w:szCs w:val="28"/>
        </w:rPr>
        <w:t xml:space="preserve"> и направление межведомственных запросов о предоставлении документов, необходимых для предоставления муниципальной услуги,</w:t>
      </w:r>
      <w:r w:rsidRPr="001D4522">
        <w:rPr>
          <w:rFonts w:ascii="Times New Roman" w:hAnsi="Times New Roman"/>
          <w:sz w:val="28"/>
          <w:szCs w:val="28"/>
        </w:rPr>
        <w:t xml:space="preserve"> осуществляется многофункциональными центрами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</w:t>
      </w:r>
      <w:r w:rsidRPr="001D4522">
        <w:rPr>
          <w:rFonts w:ascii="Times New Roman" w:hAnsi="Times New Roman"/>
          <w:i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2" w:history="1">
        <w:r w:rsidRPr="001D4522">
          <w:rPr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1D4522">
        <w:rPr>
          <w:rFonts w:ascii="Times New Roman" w:hAnsi="Times New Roman"/>
          <w:sz w:val="28"/>
          <w:szCs w:val="28"/>
        </w:rPr>
        <w:t xml:space="preserve"> и направляется по каналам системы межведомственного электронного взаимодействия (далее - СМЭВ).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Межведомственный запрос о представлении документов и (или) информации, указанных в пункте 2 части 1 статьи 7 Федерального закона № 210-ФЗ,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наименование органа или организации, направляющих межведомственный запрос;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наименование органа или организации, в адрес которых направляется межведомственный запрос;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4)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указание на положения нормативного правового акта, которыми установлено представление документа и (или) информации, необходимых для предоставления муниципальной услуги, и указание на реквизиты данного нормативного правового акта;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таких документа и (или) информации;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vanish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6)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контактная информация для направления ответа на межведомственный запрос;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7)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дата направления межведомственного запроса;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8)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A23272" w:rsidRPr="001D4522" w:rsidRDefault="00A23272" w:rsidP="00A232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9)</w:t>
      </w:r>
      <w:r w:rsidRPr="001D4522">
        <w:rPr>
          <w:rFonts w:ascii="Times New Roman" w:hAnsi="Times New Roman"/>
          <w:sz w:val="28"/>
          <w:szCs w:val="28"/>
          <w:lang w:val="en-US"/>
        </w:rPr>
        <w:t> </w:t>
      </w:r>
      <w:r w:rsidRPr="001D4522">
        <w:rPr>
          <w:rFonts w:ascii="Times New Roman" w:hAnsi="Times New Roman"/>
          <w:sz w:val="28"/>
          <w:szCs w:val="28"/>
        </w:rPr>
        <w:t>информация о факте получения согласия, предусмотренного частью 5 статьи 7 настоящего Федерального закона № 210-ФЗ (при направлении межведомственного запроса в случае, предусмотренном частью 5 статьи 7 настоящего Федерального закона № 210-ФЗ).</w:t>
      </w:r>
    </w:p>
    <w:p w:rsidR="00A23272" w:rsidRPr="001D4522" w:rsidRDefault="00A23272" w:rsidP="00A23272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Максимальный срок формирования и направления запроса составляет 1 рабочий день.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подготовке межведомственного запроса сотрудник </w:t>
      </w:r>
      <w:r w:rsidR="008423F3" w:rsidRPr="001D4522">
        <w:rPr>
          <w:rFonts w:ascii="Times New Roman" w:hAnsi="Times New Roman"/>
          <w:i/>
          <w:sz w:val="28"/>
          <w:szCs w:val="28"/>
        </w:rPr>
        <w:t>*Администрации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* </w:t>
      </w:r>
      <w:r w:rsidRPr="001D4522">
        <w:rPr>
          <w:rFonts w:ascii="Times New Roman" w:hAnsi="Times New Roman"/>
          <w:sz w:val="28"/>
          <w:szCs w:val="28"/>
        </w:rPr>
        <w:t>или многофункционального центра,</w:t>
      </w:r>
      <w:r w:rsidR="008423F3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ответственный за осуществление межведомственного информационного взаимодействия,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Для предоставления муниципальной услуги </w:t>
      </w:r>
      <w:r w:rsidR="008C7931" w:rsidRPr="001D4522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8C7931" w:rsidRPr="001D4522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направляет межведомственные запросы в: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а</w:t>
      </w:r>
      <w:r w:rsidRPr="001D4522">
        <w:rPr>
          <w:rFonts w:ascii="Times New Roman" w:hAnsi="Times New Roman"/>
          <w:sz w:val="28"/>
          <w:szCs w:val="28"/>
        </w:rPr>
        <w:t>) Управление Федеральной службы государственной регистрации, кадастра и картографии по Московской области для получения выписки из Единого государственного реестра прав на недвижимое имущество и сделок с ним на переводимое помещение;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 xml:space="preserve">б) </w:t>
      </w:r>
      <w:r w:rsidRPr="001D4522">
        <w:rPr>
          <w:rFonts w:ascii="Times New Roman" w:hAnsi="Times New Roman"/>
          <w:sz w:val="28"/>
          <w:szCs w:val="28"/>
        </w:rPr>
        <w:t xml:space="preserve">Уполномоченные </w:t>
      </w:r>
      <w:r w:rsidRPr="001D4522">
        <w:rPr>
          <w:rStyle w:val="ep"/>
          <w:rFonts w:ascii="Times New Roman" w:hAnsi="Times New Roman"/>
          <w:sz w:val="28"/>
          <w:szCs w:val="28"/>
        </w:rPr>
        <w:t>специализированные</w:t>
      </w:r>
      <w:r w:rsidR="00902142" w:rsidRPr="001D4522">
        <w:rPr>
          <w:rStyle w:val="ep"/>
          <w:rFonts w:ascii="Times New Roman" w:hAnsi="Times New Roman"/>
          <w:sz w:val="28"/>
          <w:szCs w:val="28"/>
        </w:rPr>
        <w:t xml:space="preserve"> </w:t>
      </w:r>
      <w:r w:rsidRPr="001D4522">
        <w:rPr>
          <w:rStyle w:val="ep"/>
          <w:rFonts w:ascii="Times New Roman" w:hAnsi="Times New Roman"/>
          <w:sz w:val="28"/>
          <w:szCs w:val="28"/>
        </w:rPr>
        <w:t>организации</w:t>
      </w:r>
      <w:r w:rsidR="00902142" w:rsidRPr="001D4522">
        <w:rPr>
          <w:rStyle w:val="ep"/>
          <w:rFonts w:ascii="Times New Roman" w:hAnsi="Times New Roman"/>
          <w:sz w:val="28"/>
          <w:szCs w:val="28"/>
        </w:rPr>
        <w:t xml:space="preserve"> </w:t>
      </w:r>
      <w:r w:rsidRPr="001D4522">
        <w:rPr>
          <w:rStyle w:val="ep"/>
          <w:rFonts w:ascii="Times New Roman" w:hAnsi="Times New Roman"/>
          <w:sz w:val="28"/>
          <w:szCs w:val="28"/>
        </w:rPr>
        <w:t>технической</w:t>
      </w:r>
      <w:r w:rsidR="00902142" w:rsidRPr="001D4522">
        <w:rPr>
          <w:rStyle w:val="ep"/>
          <w:rFonts w:ascii="Times New Roman" w:hAnsi="Times New Roman"/>
          <w:sz w:val="28"/>
          <w:szCs w:val="28"/>
        </w:rPr>
        <w:t xml:space="preserve"> </w:t>
      </w:r>
      <w:r w:rsidRPr="001D4522">
        <w:rPr>
          <w:rStyle w:val="ep"/>
          <w:rFonts w:ascii="Times New Roman" w:hAnsi="Times New Roman"/>
          <w:sz w:val="28"/>
          <w:szCs w:val="28"/>
        </w:rPr>
        <w:t>инвентаризации Московской области</w:t>
      </w:r>
      <w:r w:rsidRPr="001D4522">
        <w:rPr>
          <w:rFonts w:ascii="Times New Roman" w:hAnsi="Times New Roman"/>
          <w:sz w:val="28"/>
          <w:szCs w:val="28"/>
        </w:rPr>
        <w:t xml:space="preserve"> (</w:t>
      </w:r>
      <w:r w:rsidRPr="001D4522">
        <w:rPr>
          <w:rFonts w:ascii="Times New Roman" w:hAnsi="Times New Roman"/>
          <w:i/>
          <w:sz w:val="28"/>
          <w:szCs w:val="28"/>
        </w:rPr>
        <w:t xml:space="preserve">БТИ) </w:t>
      </w:r>
      <w:r w:rsidRPr="001D4522">
        <w:rPr>
          <w:rFonts w:ascii="Times New Roman" w:hAnsi="Times New Roman"/>
          <w:sz w:val="28"/>
          <w:szCs w:val="28"/>
        </w:rPr>
        <w:t>в целях</w:t>
      </w:r>
      <w:r w:rsidR="000A4D6E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 xml:space="preserve">получения 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- плана переводимого помещения с его техническим описанием (в случае, если переводимое помещение является жилым, технический паспорт такого помещения),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- поэтажного плана дома, в котором находится переводимое помещение.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Срок подготовки и направления ответа на межведомственный запрос о представлении документов и информации, необходимых для предоставления муниципальной услуги,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 и информацию.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Сотрудник </w:t>
      </w:r>
      <w:r w:rsidR="00EC0488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или многофункционального центра,</w:t>
      </w:r>
      <w:r w:rsidR="00EC0488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ответственный за осуществление межведомственного информационного взаимодействия, обязан принять необходимые меры по получению ответа на межведомственный запрос.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направления запроса сотрудником </w:t>
      </w:r>
      <w:r w:rsidR="00985659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 xml:space="preserve">ответ на межведомственный запрос направляется сотруднику </w:t>
      </w:r>
      <w:r w:rsidR="00985659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услуги, в течение одного рабочего дня с момента поступления ответа на межведомственный запрос.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 случае направления запроса сотрудником многофункционального центра</w:t>
      </w:r>
      <w:r w:rsidR="00D03B38" w:rsidRPr="001D4522">
        <w:rPr>
          <w:rFonts w:ascii="Times New Roman" w:hAnsi="Times New Roman"/>
          <w:sz w:val="28"/>
          <w:szCs w:val="28"/>
        </w:rPr>
        <w:t>( 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 на межведомственный запрос направляется сотруднику многофункционального центра, ответственному за организацию направления заявления и прилагаемых к нему документов в </w:t>
      </w:r>
      <w:r w:rsidR="003C01F2" w:rsidRPr="001D4522">
        <w:rPr>
          <w:rFonts w:ascii="Times New Roman" w:hAnsi="Times New Roman"/>
          <w:i/>
          <w:sz w:val="28"/>
          <w:szCs w:val="28"/>
        </w:rPr>
        <w:t>Администрацию городского поселения Кртаово</w:t>
      </w:r>
      <w:r w:rsidRPr="001D4522">
        <w:rPr>
          <w:rFonts w:ascii="Times New Roman" w:hAnsi="Times New Roman"/>
          <w:sz w:val="28"/>
          <w:szCs w:val="28"/>
        </w:rPr>
        <w:t>, в течение одного рабочего дня с момента поступления ответа на межведомственный запрос.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не поступления ответа на межведомственный запрос в установленный срок в </w:t>
      </w:r>
      <w:r w:rsidR="003C01F2" w:rsidRPr="001D4522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или в многофункциональный центр</w:t>
      </w:r>
      <w:r w:rsidR="003C01F2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принимаются меры, предусмотренные законодательством Российской Федерации.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получения ответа на межведомственный запрос о том, что данная информация отсутствует в распоряжении органов (организаций), участвующих в предоставлении муниципальной услуги, сотрудник </w:t>
      </w:r>
      <w:r w:rsidR="00BA7246" w:rsidRPr="001D4522">
        <w:rPr>
          <w:rFonts w:ascii="Times New Roman" w:hAnsi="Times New Roman"/>
          <w:i/>
          <w:sz w:val="28"/>
          <w:szCs w:val="28"/>
        </w:rPr>
        <w:lastRenderedPageBreak/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или многофункционального центра,</w:t>
      </w:r>
      <w:r w:rsidR="00BA7246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ответственный за формирование и направление межведомственных запросов,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уведомляет заявителя о получении такого ответа, и предлагает заявителю представить документ и (или) информацию, необходимые для </w:t>
      </w:r>
      <w:r w:rsidRPr="001D4522">
        <w:rPr>
          <w:rFonts w:ascii="Times New Roman" w:eastAsia="PMingLiU" w:hAnsi="Times New Roman"/>
          <w:bCs/>
          <w:sz w:val="28"/>
          <w:szCs w:val="28"/>
        </w:rPr>
        <w:t>перевода жилого помещения  в нежилое или нежилого помещения в жилое помещение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 самостоятельно в течение 19 календарных дней (но не более пятнадцати рабочих дней) со дня направления уведомления.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 xml:space="preserve">В случае, если данная информация не представлена заявителем самостоятельно, в срок указанный в пункте 26 административного регламента, </w:t>
      </w:r>
      <w:r w:rsidRPr="001D4522">
        <w:rPr>
          <w:rFonts w:ascii="Times New Roman" w:hAnsi="Times New Roman"/>
          <w:sz w:val="28"/>
          <w:szCs w:val="28"/>
        </w:rPr>
        <w:t xml:space="preserve">сотрудник </w:t>
      </w:r>
      <w:r w:rsidR="00BA7246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или многофункционального центра</w:t>
      </w:r>
      <w:r w:rsidRPr="001D4522">
        <w:rPr>
          <w:rFonts w:ascii="Times New Roman" w:hAnsi="Times New Roman"/>
          <w:sz w:val="28"/>
          <w:szCs w:val="28"/>
        </w:rPr>
        <w:t xml:space="preserve">, </w:t>
      </w:r>
      <w:r w:rsidR="00BA7246" w:rsidRPr="001D4522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>ответственный за формирование и направление межведомственных запросов, формирует и выдает (направляет) о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тказ в </w:t>
      </w:r>
      <w:r w:rsidRPr="001D4522">
        <w:rPr>
          <w:rFonts w:ascii="Times New Roman" w:eastAsia="PMingLiU" w:hAnsi="Times New Roman"/>
          <w:bCs/>
          <w:sz w:val="28"/>
          <w:szCs w:val="28"/>
        </w:rPr>
        <w:t>переводе жилого помещения  в нежилое или нежилого помещения в жилое помещение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 по указанному основанию.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исполнения административной процедуры в многофункциональном центре сотрудник многофункционального центра, ответственный за организацию направления заявления и прилагаемых к нему документов в </w:t>
      </w:r>
      <w:r w:rsidR="00BA7246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t xml:space="preserve">организует передачу заявления, документов, представленных заявителем, и сведений, полученных в рамках межведомственного информационного взаимодействия, в </w:t>
      </w:r>
      <w:r w:rsidR="00612BF9" w:rsidRPr="001D4522">
        <w:rPr>
          <w:rFonts w:ascii="Times New Roman" w:hAnsi="Times New Roman"/>
          <w:i/>
          <w:sz w:val="28"/>
          <w:szCs w:val="28"/>
        </w:rPr>
        <w:t xml:space="preserve">Администрацию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 в соответствии с заключенным соглашением о взаимодействии и порядком делопроизводства в многофункциональном центре.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 в многофункциональных центрах: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- при наличии всех документов, предусмотренных пунктом 29 административного регламента – передача заявления и прилагаемых к нему документов в </w:t>
      </w:r>
      <w:r w:rsidRPr="001D4522">
        <w:rPr>
          <w:rFonts w:ascii="Times New Roman" w:hAnsi="Times New Roman"/>
          <w:i/>
          <w:sz w:val="28"/>
          <w:szCs w:val="28"/>
        </w:rPr>
        <w:t>*</w:t>
      </w:r>
      <w:r w:rsidR="00F41870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;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- при получении соответствующей информации, полученной в результате межведомственного взаимодействия - выдача о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тказа в </w:t>
      </w:r>
      <w:r w:rsidRPr="001D4522">
        <w:rPr>
          <w:rFonts w:ascii="Times New Roman" w:eastAsia="PMingLiU" w:hAnsi="Times New Roman"/>
          <w:bCs/>
          <w:sz w:val="28"/>
          <w:szCs w:val="28"/>
        </w:rPr>
        <w:t>переводе жилого помещения  в нежилое или нежилого помещения в жилое помещение.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2) в </w:t>
      </w:r>
      <w:r w:rsidR="00425BE2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</w:p>
    <w:p w:rsidR="00A23272" w:rsidRPr="001D4522" w:rsidRDefault="00A23272" w:rsidP="00A23272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- получение в рамках межведомственного взаимодействия информации (документов), необходимой для предоставления муниципальной услуги заявителю.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- при получении соответствующей информации, полученной в результате межведомственного взаимодействия - выдача о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тказа в </w:t>
      </w:r>
      <w:r w:rsidRPr="001D4522">
        <w:rPr>
          <w:rFonts w:ascii="Times New Roman" w:eastAsia="PMingLiU" w:hAnsi="Times New Roman"/>
          <w:bCs/>
          <w:sz w:val="28"/>
          <w:szCs w:val="28"/>
        </w:rPr>
        <w:t>переводе жилого помещения  в нежилое или нежилого помещения в жилое помещение.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425BE2" w:rsidRPr="001D4522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направляет</w:t>
      </w:r>
      <w:r w:rsidR="00425BE2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</w:t>
      </w:r>
      <w:r w:rsidR="007B7A75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посредством технических средств связи</w:t>
      </w:r>
      <w:r w:rsidR="007B7A75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Способом фиксации результата административной процедуры является фиксация факта поступления документов и сведений, полученных в рамках межведомственного взаимодействия, необходимых для предоставления муниципальной услуги, в журнале регистрации поступления ответов в рамках межведомственного взаимодействия или внесение соответствующих сведений в информационную систему</w:t>
      </w:r>
      <w:r w:rsidR="0090372E" w:rsidRPr="001D4522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Принятие решения о предоставлении (об отказе предоставления)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Основанием для начала данной административной процедуры является</w:t>
      </w:r>
      <w:r w:rsidR="002C6800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наличие полного пакета документов, необходимого для предоставления муниципальной услуги.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Сотрудник</w:t>
      </w:r>
      <w:r w:rsidR="00DA4298" w:rsidRPr="001D4522">
        <w:rPr>
          <w:rFonts w:ascii="Times New Roman" w:hAnsi="Times New Roman"/>
          <w:sz w:val="28"/>
          <w:szCs w:val="28"/>
        </w:rPr>
        <w:t xml:space="preserve"> отдела градостроительства и землепользования </w:t>
      </w:r>
      <w:r w:rsidR="00DA4298" w:rsidRPr="001D4522">
        <w:rPr>
          <w:rFonts w:ascii="Times New Roman" w:hAnsi="Times New Roman"/>
          <w:sz w:val="28"/>
          <w:szCs w:val="28"/>
        </w:rPr>
        <w:lastRenderedPageBreak/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t>ответственный за подготовку документов,</w:t>
      </w:r>
      <w:r w:rsidR="001A213B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 xml:space="preserve">в течение </w:t>
      </w:r>
      <w:r w:rsidR="00B61495" w:rsidRPr="001D4522">
        <w:rPr>
          <w:rFonts w:ascii="Times New Roman" w:hAnsi="Times New Roman"/>
          <w:i/>
          <w:sz w:val="28"/>
          <w:szCs w:val="28"/>
        </w:rPr>
        <w:t>10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календарных</w:t>
      </w:r>
      <w:r w:rsidR="001A213B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дней с даты поступления к нему полного пакета документов, необходимых для предоставления муниципальной услуги, проверяет указанные документы на наличие оснований для отказа.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  <w:tab w:val="num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установлении отсутствия всех оснований для отказа в предоставлении муниципальной услуги, указанных в пункте 26 административного регламента,</w:t>
      </w:r>
      <w:r w:rsidR="001A213B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 xml:space="preserve">сотрудник </w:t>
      </w:r>
      <w:r w:rsidR="006C1A87" w:rsidRPr="001D4522">
        <w:rPr>
          <w:rFonts w:ascii="Times New Roman" w:hAnsi="Times New Roman"/>
          <w:sz w:val="28"/>
          <w:szCs w:val="28"/>
        </w:rPr>
        <w:t>отдела градостроительства и землепользования</w:t>
      </w:r>
      <w:r w:rsidRPr="001D4522">
        <w:rPr>
          <w:rFonts w:ascii="Times New Roman" w:hAnsi="Times New Roman"/>
          <w:i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t>ответственный за подготовку документов,</w:t>
      </w:r>
      <w:r w:rsidR="006C1A87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 течение</w:t>
      </w:r>
      <w:r w:rsidR="00B61495" w:rsidRPr="001D4522">
        <w:rPr>
          <w:rFonts w:ascii="Times New Roman" w:hAnsi="Times New Roman"/>
          <w:sz w:val="28"/>
          <w:szCs w:val="28"/>
        </w:rPr>
        <w:t xml:space="preserve"> 30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календарных</w:t>
      </w:r>
      <w:r w:rsidR="006C1A87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дней с даты установления отсутствия таких оснований, передает пакет документов в Межведомственную комиссию</w:t>
      </w:r>
      <w:r w:rsidR="00B61495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  <w:lang w:eastAsia="en-US"/>
        </w:rPr>
        <w:t>(</w:t>
      </w:r>
      <w:r w:rsidRPr="001D4522">
        <w:rPr>
          <w:rFonts w:ascii="Times New Roman" w:hAnsi="Times New Roman"/>
          <w:i/>
          <w:sz w:val="28"/>
          <w:szCs w:val="28"/>
          <w:lang w:eastAsia="en-US"/>
        </w:rPr>
        <w:t>указать наименование комиссии в соответствии с правовым документом администрации</w:t>
      </w:r>
      <w:r w:rsidRPr="001D4522">
        <w:rPr>
          <w:rFonts w:ascii="Times New Roman" w:hAnsi="Times New Roman"/>
          <w:sz w:val="28"/>
          <w:szCs w:val="28"/>
          <w:lang w:eastAsia="en-US"/>
        </w:rPr>
        <w:t>) при администраци</w:t>
      </w:r>
      <w:r w:rsidR="009F0B8D" w:rsidRPr="001D4522">
        <w:rPr>
          <w:rFonts w:ascii="Times New Roman" w:hAnsi="Times New Roman"/>
          <w:sz w:val="28"/>
          <w:szCs w:val="28"/>
          <w:lang w:eastAsia="en-US"/>
        </w:rPr>
        <w:t xml:space="preserve">и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по вопросам перевода жилых помещений в нежилые и нежилых в жилые и согласования переустройства и/или перепланировки жилых и нежилых помещений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Pr="001D4522">
        <w:rPr>
          <w:rFonts w:ascii="Times New Roman" w:hAnsi="Times New Roman"/>
          <w:sz w:val="28"/>
          <w:szCs w:val="28"/>
        </w:rPr>
        <w:t>Межведомственная комиссия</w:t>
      </w:r>
      <w:r w:rsidRPr="001D4522">
        <w:rPr>
          <w:rFonts w:ascii="Times New Roman" w:hAnsi="Times New Roman"/>
          <w:sz w:val="28"/>
          <w:szCs w:val="28"/>
          <w:lang w:eastAsia="en-US"/>
        </w:rPr>
        <w:t>).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</w:rPr>
        <w:t xml:space="preserve">Структурное подразделение </w:t>
      </w:r>
      <w:r w:rsidR="0026489A" w:rsidRPr="001D4522">
        <w:rPr>
          <w:rFonts w:ascii="Times New Roman" w:hAnsi="Times New Roman"/>
          <w:sz w:val="28"/>
          <w:szCs w:val="28"/>
        </w:rPr>
        <w:t>отдел</w:t>
      </w:r>
      <w:r w:rsidR="007A20DC" w:rsidRPr="001D4522">
        <w:rPr>
          <w:rFonts w:ascii="Times New Roman" w:hAnsi="Times New Roman"/>
          <w:i/>
          <w:sz w:val="28"/>
          <w:szCs w:val="28"/>
        </w:rPr>
        <w:t xml:space="preserve"> градостроительства и землепользования </w:t>
      </w:r>
      <w:r w:rsidRPr="001D4522">
        <w:rPr>
          <w:rFonts w:ascii="Times New Roman" w:hAnsi="Times New Roman"/>
          <w:sz w:val="28"/>
          <w:szCs w:val="28"/>
        </w:rPr>
        <w:t>организует п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роведение заседания Межведомственной комиссии (состав Межведомственной комиссии утверждается Главой </w:t>
      </w:r>
      <w:r w:rsidR="0026489A" w:rsidRPr="001D4522">
        <w:rPr>
          <w:rFonts w:ascii="Times New Roman" w:hAnsi="Times New Roman"/>
          <w:sz w:val="28"/>
          <w:szCs w:val="28"/>
          <w:lang w:eastAsia="en-US"/>
        </w:rPr>
        <w:t>городского поселения Кратово</w:t>
      </w:r>
      <w:r w:rsidRPr="001D4522">
        <w:rPr>
          <w:rFonts w:ascii="Times New Roman" w:hAnsi="Times New Roman"/>
          <w:sz w:val="28"/>
          <w:szCs w:val="28"/>
          <w:lang w:eastAsia="en-US"/>
        </w:rPr>
        <w:t>, а также подготавливает необходимые для рассмотрения на заседании информационно-аналитические и иные материалы.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</w:rPr>
        <w:t>Организация з</w:t>
      </w:r>
      <w:r w:rsidRPr="001D4522">
        <w:rPr>
          <w:rFonts w:ascii="Times New Roman" w:hAnsi="Times New Roman"/>
          <w:sz w:val="28"/>
          <w:szCs w:val="28"/>
          <w:lang w:eastAsia="en-US"/>
        </w:rPr>
        <w:t>аседания</w:t>
      </w:r>
      <w:r w:rsidR="00B941A0" w:rsidRPr="001D452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Межведомственной комиссии осуществляется в срок, не превышающий  30 календарных дней с момента регистрации заявления в органе </w:t>
      </w:r>
      <w:r w:rsidR="00B941A0" w:rsidRPr="001D4522">
        <w:rPr>
          <w:rFonts w:ascii="Times New Roman" w:hAnsi="Times New Roman"/>
          <w:sz w:val="28"/>
          <w:szCs w:val="28"/>
          <w:lang w:eastAsia="en-US"/>
        </w:rPr>
        <w:t>А</w:t>
      </w:r>
      <w:r w:rsidR="00B941A0" w:rsidRPr="001D4522">
        <w:rPr>
          <w:rFonts w:ascii="Times New Roman" w:hAnsi="Times New Roman"/>
          <w:i/>
          <w:sz w:val="28"/>
          <w:szCs w:val="28"/>
        </w:rPr>
        <w:t>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  <w:lang w:eastAsia="en-US"/>
        </w:rPr>
        <w:t>.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1"/>
        </w:numPr>
        <w:tabs>
          <w:tab w:val="clear" w:pos="1545"/>
          <w:tab w:val="num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Состав Межведомственной комиссии проверяет приложенный к заявлению пакет документов на недопущение и на ограничения следующих параметров: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1</w:t>
      </w:r>
      <w:r w:rsidRPr="001D4522">
        <w:rPr>
          <w:rFonts w:ascii="Times New Roman" w:hAnsi="Times New Roman"/>
          <w:sz w:val="28"/>
          <w:szCs w:val="28"/>
        </w:rPr>
        <w:t>) несоблюдение условий перевода помещения, а именно: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</w:rPr>
        <w:t>а)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 если доступ к переводимому помещению невозможен без использования помещений, обеспечивающих доступ к жилым помещениям, или </w:t>
      </w:r>
      <w:r w:rsidRPr="001D4522">
        <w:rPr>
          <w:rFonts w:ascii="Times New Roman" w:hAnsi="Times New Roman"/>
          <w:sz w:val="28"/>
          <w:szCs w:val="28"/>
          <w:lang w:eastAsia="en-US"/>
        </w:rPr>
        <w:lastRenderedPageBreak/>
        <w:t>отсутствует техническая возможность оборудовать такой доступ к данному помещению (при переводе жилого помещения в нежилое помещение);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б)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в) если право собственности на переводимое помещение обременено правами каких-либо лиц (помещение является предметом залога, найма, аренды и т.п.);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г) если переводимое помещение не отвечает установленным требованиям, которым должно отвечать жилое помещение, или отсутствует возможность обеспечить соответствие переводимого помещения установленным требованиям (при переводе жилого помещения в нежилое помещение);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д) если при переводе квартиры в многоквартирном доме в нежилое помещение не соблюдены требования: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- квартира расположена на первом этаже указанного дома;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-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е) отсутствует согласие всех собственников жилого (нежилого) помещения, подлежащего переводу в нежилое (жилое) помещение, или решение общего собрания собственников помещений в многоквартирном доме в случаях, если при изменении статуса переводимых помещений могут быть изменены границы помещений, границы и размеры общего имущества или изменены доли в праве общей собственности на общее имущество в многоквартирном доме.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2) ограничения обязательны для всех видов переустройства и (или) перепланировки, осуществляемых как с разработкой проектов, так и по проектной документации.</w:t>
      </w:r>
    </w:p>
    <w:p w:rsidR="00A23272" w:rsidRPr="001D4522" w:rsidRDefault="00A23272" w:rsidP="00A23272">
      <w:pPr>
        <w:widowControl w:val="0"/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 xml:space="preserve">*И иные параметры, с учетом специфики для каждого муниципального </w:t>
      </w:r>
      <w:r w:rsidRPr="001D4522">
        <w:rPr>
          <w:rFonts w:ascii="Times New Roman" w:hAnsi="Times New Roman"/>
          <w:i/>
          <w:sz w:val="28"/>
          <w:szCs w:val="28"/>
        </w:rPr>
        <w:lastRenderedPageBreak/>
        <w:t>образования Московской области*.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1"/>
        </w:numPr>
        <w:tabs>
          <w:tab w:val="clear" w:pos="1545"/>
          <w:tab w:val="num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 xml:space="preserve">По результатам рассмотрения Межведомственной комиссией </w:t>
      </w:r>
      <w:r w:rsidRPr="001D4522">
        <w:rPr>
          <w:rFonts w:ascii="Times New Roman" w:hAnsi="Times New Roman"/>
          <w:sz w:val="28"/>
          <w:szCs w:val="28"/>
        </w:rPr>
        <w:t>приложенного к заявлению пакета документов</w:t>
      </w:r>
      <w:r w:rsidRPr="001D4522">
        <w:rPr>
          <w:rFonts w:ascii="Times New Roman" w:hAnsi="Times New Roman"/>
          <w:sz w:val="28"/>
          <w:szCs w:val="28"/>
          <w:lang w:eastAsia="en-US"/>
        </w:rPr>
        <w:t>, секретарь Межведомственной комиссии оформляется протокол заседания Межведомственной комиссии, в котором указываются: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а) фамилия, имя, отчество заявителя;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б) адрес переводимого помещения;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в) перечень рассматриваемых документов;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г) в случае необходимости проведения работ по переустройству и (или) перепланировке указывается перечень планируемых работ;</w:t>
      </w:r>
    </w:p>
    <w:p w:rsidR="00A23272" w:rsidRPr="001D4522" w:rsidRDefault="00A23272" w:rsidP="00A23272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д) рекомендации Межведомственной комиссией.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1"/>
        </w:numPr>
        <w:tabs>
          <w:tab w:val="clear" w:pos="1545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Протокол заседания Межведомственной комиссии подписывается председателем Межведомственной комиссии и членами Межведомственной комиссии.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522">
        <w:rPr>
          <w:rFonts w:ascii="Times New Roman" w:hAnsi="Times New Roman"/>
          <w:sz w:val="28"/>
          <w:szCs w:val="28"/>
          <w:lang w:eastAsia="en-US"/>
        </w:rPr>
        <w:t>Протокол заседания Межведомственной комиссии является основанием для п</w:t>
      </w:r>
      <w:r w:rsidR="0060447B" w:rsidRPr="001D4522">
        <w:rPr>
          <w:rFonts w:ascii="Times New Roman" w:hAnsi="Times New Roman"/>
          <w:sz w:val="28"/>
          <w:szCs w:val="28"/>
          <w:lang w:eastAsia="en-US"/>
        </w:rPr>
        <w:t xml:space="preserve">одготовки проекта решения Руководителя </w:t>
      </w:r>
      <w:r w:rsidRPr="001D4522">
        <w:rPr>
          <w:rFonts w:ascii="Times New Roman" w:hAnsi="Times New Roman"/>
          <w:sz w:val="28"/>
          <w:szCs w:val="28"/>
        </w:rPr>
        <w:t>администрации</w:t>
      </w:r>
      <w:r w:rsidR="00CB28F2" w:rsidRPr="001D4522">
        <w:rPr>
          <w:rFonts w:ascii="Times New Roman" w:hAnsi="Times New Roman"/>
          <w:sz w:val="28"/>
          <w:szCs w:val="28"/>
          <w:lang w:eastAsia="en-US"/>
        </w:rPr>
        <w:t xml:space="preserve"> городского поселения Кратово Раменского муниципального района Московской области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 об утверждении </w:t>
      </w:r>
      <w:r w:rsidRPr="001D4522">
        <w:rPr>
          <w:rFonts w:ascii="Times New Roman" w:hAnsi="Times New Roman"/>
          <w:sz w:val="28"/>
          <w:szCs w:val="28"/>
        </w:rPr>
        <w:t>уведомления о переводе (отказе в переводе) жилого (нежилого) помещения в нежилое (жилое) помещение</w:t>
      </w:r>
      <w:r w:rsidRPr="001D4522">
        <w:rPr>
          <w:rFonts w:ascii="Times New Roman" w:hAnsi="Times New Roman"/>
          <w:sz w:val="28"/>
          <w:szCs w:val="28"/>
          <w:lang w:eastAsia="en-US"/>
        </w:rPr>
        <w:t>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установлении наличия хотя бы одной из причин, указанных в пункте 129 административного регламента, сотрудник </w:t>
      </w:r>
      <w:r w:rsidR="004A3B9A" w:rsidRPr="001D4522">
        <w:rPr>
          <w:rFonts w:ascii="Times New Roman" w:hAnsi="Times New Roman"/>
          <w:sz w:val="28"/>
          <w:szCs w:val="28"/>
        </w:rPr>
        <w:t>отдела градостроительства и землепользования</w:t>
      </w:r>
      <w:r w:rsidRPr="001D4522">
        <w:rPr>
          <w:rFonts w:ascii="Times New Roman" w:hAnsi="Times New Roman"/>
          <w:sz w:val="28"/>
          <w:szCs w:val="28"/>
        </w:rPr>
        <w:t>, ответственный за подготовку документов,</w:t>
      </w:r>
      <w:r w:rsidR="004A3B9A" w:rsidRPr="001D4522">
        <w:rPr>
          <w:rFonts w:ascii="Times New Roman" w:hAnsi="Times New Roman"/>
          <w:sz w:val="28"/>
          <w:szCs w:val="28"/>
        </w:rPr>
        <w:t xml:space="preserve"> в течение 10 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календарных</w:t>
      </w:r>
      <w:r w:rsidR="004A3B9A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дней с даты подписания п</w:t>
      </w:r>
      <w:r w:rsidRPr="001D4522">
        <w:rPr>
          <w:rFonts w:ascii="Times New Roman" w:hAnsi="Times New Roman"/>
          <w:sz w:val="28"/>
          <w:szCs w:val="28"/>
          <w:lang w:eastAsia="en-US"/>
        </w:rPr>
        <w:t>ротокола заседания Межведомственной комиссии,</w:t>
      </w:r>
      <w:r w:rsidRPr="001D4522">
        <w:rPr>
          <w:rFonts w:ascii="Times New Roman" w:hAnsi="Times New Roman"/>
          <w:sz w:val="28"/>
          <w:szCs w:val="28"/>
        </w:rPr>
        <w:t xml:space="preserve"> подготавливает проект решения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об утверждении </w:t>
      </w:r>
      <w:r w:rsidRPr="001D4522">
        <w:rPr>
          <w:rFonts w:ascii="Times New Roman" w:hAnsi="Times New Roman"/>
          <w:sz w:val="28"/>
          <w:szCs w:val="28"/>
        </w:rPr>
        <w:t>уведомления с отказом впереводе жилого (нежилого) помещения в нежилое (жилое) помещение и направляет его на подпись</w:t>
      </w:r>
      <w:r w:rsidR="0060447B" w:rsidRPr="001D4522">
        <w:rPr>
          <w:rFonts w:ascii="Times New Roman" w:hAnsi="Times New Roman"/>
          <w:sz w:val="28"/>
          <w:szCs w:val="28"/>
        </w:rPr>
        <w:t xml:space="preserve"> Руководителю </w:t>
      </w:r>
      <w:r w:rsidRPr="001D4522">
        <w:rPr>
          <w:rFonts w:ascii="Times New Roman" w:hAnsi="Times New Roman"/>
          <w:sz w:val="28"/>
          <w:szCs w:val="28"/>
        </w:rPr>
        <w:t>администрации__</w:t>
      </w:r>
      <w:r w:rsidR="0080423D" w:rsidRPr="001D4522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по форме, согласно Приложению 4 настоящего регламента.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отсутствии оснований для отказа в предоставлении муниципальной услуги, указанных в пункте 129 административного </w:t>
      </w:r>
      <w:r w:rsidRPr="001D4522">
        <w:rPr>
          <w:rFonts w:ascii="Times New Roman" w:hAnsi="Times New Roman"/>
          <w:sz w:val="28"/>
          <w:szCs w:val="28"/>
        </w:rPr>
        <w:lastRenderedPageBreak/>
        <w:t xml:space="preserve">регламента, сотрудник </w:t>
      </w:r>
      <w:r w:rsidR="00CB6BB9" w:rsidRPr="001D4522">
        <w:rPr>
          <w:rFonts w:ascii="Times New Roman" w:hAnsi="Times New Roman"/>
          <w:sz w:val="28"/>
          <w:szCs w:val="28"/>
        </w:rPr>
        <w:t>о</w:t>
      </w:r>
      <w:r w:rsidR="00CB6BB9" w:rsidRPr="001D4522">
        <w:rPr>
          <w:rFonts w:ascii="Times New Roman" w:hAnsi="Times New Roman"/>
          <w:i/>
          <w:sz w:val="28"/>
          <w:szCs w:val="28"/>
        </w:rPr>
        <w:t>тдела градостроительства и землепользования</w:t>
      </w:r>
      <w:r w:rsidRPr="001D4522">
        <w:rPr>
          <w:rFonts w:ascii="Times New Roman" w:hAnsi="Times New Roman"/>
          <w:i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t xml:space="preserve">ответственный за подготовку документов, подготавливает проект решения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об утверждении </w:t>
      </w:r>
      <w:r w:rsidRPr="001D4522">
        <w:rPr>
          <w:rFonts w:ascii="Times New Roman" w:hAnsi="Times New Roman"/>
          <w:sz w:val="28"/>
          <w:szCs w:val="28"/>
        </w:rPr>
        <w:t>уведомления о переводе жилого (нежилого) помещения в нежилое (жилое) помещение</w:t>
      </w:r>
      <w:r w:rsidRPr="001D4522">
        <w:rPr>
          <w:rFonts w:ascii="Times New Roman" w:eastAsia="PMingLiU" w:hAnsi="Times New Roman"/>
          <w:bCs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t>в течение _</w:t>
      </w:r>
      <w:r w:rsidR="00852377" w:rsidRPr="001D4522">
        <w:rPr>
          <w:rFonts w:ascii="Times New Roman" w:hAnsi="Times New Roman"/>
          <w:sz w:val="28"/>
          <w:szCs w:val="28"/>
        </w:rPr>
        <w:t>45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календарных</w:t>
      </w:r>
      <w:r w:rsidR="00852377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дней, с даты подписания п</w:t>
      </w:r>
      <w:r w:rsidRPr="001D4522">
        <w:rPr>
          <w:rFonts w:ascii="Times New Roman" w:hAnsi="Times New Roman"/>
          <w:sz w:val="28"/>
          <w:szCs w:val="28"/>
          <w:lang w:eastAsia="en-US"/>
        </w:rPr>
        <w:t>ротокола заседания Межведомственной комиссии и</w:t>
      </w:r>
      <w:r w:rsidRPr="001D4522">
        <w:rPr>
          <w:rFonts w:ascii="Times New Roman" w:hAnsi="Times New Roman"/>
          <w:sz w:val="28"/>
          <w:szCs w:val="28"/>
        </w:rPr>
        <w:t xml:space="preserve"> направляет его на подпись</w:t>
      </w:r>
      <w:r w:rsidR="00660298" w:rsidRPr="001D4522">
        <w:rPr>
          <w:rFonts w:ascii="Times New Roman" w:hAnsi="Times New Roman"/>
          <w:sz w:val="28"/>
          <w:szCs w:val="28"/>
        </w:rPr>
        <w:t xml:space="preserve"> Руководителю</w:t>
      </w:r>
      <w:r w:rsidRPr="001D4522">
        <w:rPr>
          <w:rFonts w:ascii="Times New Roman" w:hAnsi="Times New Roman"/>
          <w:sz w:val="28"/>
          <w:szCs w:val="28"/>
        </w:rPr>
        <w:t xml:space="preserve"> администраци</w:t>
      </w:r>
      <w:r w:rsidR="00660298" w:rsidRPr="001D4522">
        <w:rPr>
          <w:rFonts w:ascii="Times New Roman" w:hAnsi="Times New Roman"/>
          <w:sz w:val="28"/>
          <w:szCs w:val="28"/>
        </w:rPr>
        <w:t>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по форме, согласно приложению 4 настоящего регламента.</w:t>
      </w:r>
      <w:r w:rsidR="0071184A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Данный документ будет являться основанием использования помещения в качестве жилого или нежилого помещения, если для такого использования не требуется проведение его переустройства, и (или) перепланировки , и (или) иных работ.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clear" w:pos="1545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если в протоколе Межведомственной комиссии указана необходимость проведения работ по переустройству и (или) перепланировке переводимого помещения, то проект решения об утверждении уведомления о переводе жилого (нежилого) помещения в нежилое (жилое) помещение должен содержать требование о проведении указанных работ. 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Соответствующее уведомление о переводе жилого (нежилого) помещения в нежилое (жилое) помещение будет являться основанием проведения работ по переустройству и (или) перепланировке с учетом проекта переустройства и (или) перепланировки, представлявшегося заявителем при подаче заявления о переводе помещения.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Завершение указанных работ должен подтверждаться актом приемочной комиссии, который подтверждает окончание перевода помещения и является основанием использования переведенного помещения в качестве жилого или нежилого помещения.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4"/>
        </w:rPr>
      </w:pPr>
      <w:r w:rsidRPr="001D4522">
        <w:rPr>
          <w:rFonts w:ascii="Times New Roman" w:hAnsi="Times New Roman"/>
          <w:sz w:val="28"/>
          <w:szCs w:val="28"/>
        </w:rPr>
        <w:t>Подписанное</w:t>
      </w:r>
      <w:r w:rsidR="0071184A" w:rsidRPr="001D4522">
        <w:rPr>
          <w:rFonts w:ascii="Times New Roman" w:hAnsi="Times New Roman"/>
          <w:sz w:val="28"/>
          <w:szCs w:val="28"/>
        </w:rPr>
        <w:t xml:space="preserve"> Руководителем </w:t>
      </w:r>
      <w:r w:rsidRPr="001D4522">
        <w:rPr>
          <w:rFonts w:ascii="Times New Roman" w:hAnsi="Times New Roman"/>
          <w:sz w:val="28"/>
          <w:szCs w:val="28"/>
        </w:rPr>
        <w:t>администрации</w:t>
      </w:r>
      <w:r w:rsidR="0071184A" w:rsidRPr="001D4522">
        <w:rPr>
          <w:rFonts w:ascii="Times New Roman" w:hAnsi="Times New Roman"/>
          <w:sz w:val="28"/>
          <w:szCs w:val="28"/>
        </w:rPr>
        <w:t xml:space="preserve">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решение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об утверждении </w:t>
      </w:r>
      <w:r w:rsidRPr="001D4522">
        <w:rPr>
          <w:rFonts w:ascii="Times New Roman" w:hAnsi="Times New Roman"/>
          <w:sz w:val="28"/>
          <w:szCs w:val="28"/>
        </w:rPr>
        <w:t>уведомления о переводе (отказе в переводе) жилого (нежилого) помещения в нежилое (жилое) помещение, не позднее рабочего дня следующего за днем подписания передается на регистрацию сотруднику_</w:t>
      </w:r>
      <w:r w:rsidR="0071184A" w:rsidRPr="001D4522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,</w:t>
      </w:r>
      <w:r w:rsidRPr="001D4522">
        <w:rPr>
          <w:rFonts w:ascii="Times New Roman" w:hAnsi="Times New Roman"/>
          <w:sz w:val="28"/>
          <w:szCs w:val="28"/>
        </w:rPr>
        <w:t xml:space="preserve"> ответственному за прием и </w:t>
      </w:r>
      <w:r w:rsidRPr="001D4522">
        <w:rPr>
          <w:rFonts w:ascii="Times New Roman" w:hAnsi="Times New Roman"/>
          <w:sz w:val="28"/>
          <w:szCs w:val="28"/>
        </w:rPr>
        <w:lastRenderedPageBreak/>
        <w:t>регистрацию документов.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Сотрудник </w:t>
      </w:r>
      <w:r w:rsidR="0071184A" w:rsidRPr="001D4522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ответственный за прием и регистрацию документов, осуществляет регистрацию</w:t>
      </w:r>
      <w:r w:rsidR="00C721A5" w:rsidRPr="001D4522">
        <w:rPr>
          <w:rFonts w:ascii="Times New Roman" w:hAnsi="Times New Roman"/>
          <w:sz w:val="28"/>
          <w:szCs w:val="28"/>
        </w:rPr>
        <w:t xml:space="preserve"> подписанного Руководителем </w:t>
      </w:r>
      <w:r w:rsidRPr="001D4522">
        <w:rPr>
          <w:rFonts w:ascii="Times New Roman" w:hAnsi="Times New Roman"/>
          <w:sz w:val="28"/>
          <w:szCs w:val="28"/>
        </w:rPr>
        <w:t>администрации</w:t>
      </w:r>
      <w:r w:rsidR="00C721A5" w:rsidRPr="001D4522">
        <w:rPr>
          <w:rFonts w:ascii="Times New Roman" w:hAnsi="Times New Roman"/>
          <w:sz w:val="28"/>
          <w:szCs w:val="28"/>
        </w:rPr>
        <w:t xml:space="preserve"> городского поселения Кратово </w:t>
      </w:r>
      <w:r w:rsidRPr="001D4522">
        <w:rPr>
          <w:rFonts w:ascii="Times New Roman" w:hAnsi="Times New Roman"/>
          <w:i/>
          <w:sz w:val="28"/>
          <w:szCs w:val="28"/>
        </w:rPr>
        <w:t xml:space="preserve">решения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об утверждении </w:t>
      </w:r>
      <w:r w:rsidRPr="001D4522">
        <w:rPr>
          <w:rFonts w:ascii="Times New Roman" w:hAnsi="Times New Roman"/>
          <w:sz w:val="28"/>
          <w:szCs w:val="28"/>
        </w:rPr>
        <w:t>уведомления о переводе (отказе в переводе) жилого (нежилого) помещения в нежилое (жилое) помещение</w:t>
      </w:r>
      <w:r w:rsidR="00C721A5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 течение 1 рабочего дня со дня его поступления на регистрацию.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Результатом данной административной процедуры является подписанное</w:t>
      </w:r>
      <w:r w:rsidR="008442A9" w:rsidRPr="001D4522">
        <w:rPr>
          <w:rFonts w:ascii="Times New Roman" w:hAnsi="Times New Roman"/>
          <w:sz w:val="28"/>
          <w:szCs w:val="28"/>
        </w:rPr>
        <w:t xml:space="preserve"> Руководителем</w:t>
      </w:r>
      <w:r w:rsidRPr="001D4522">
        <w:rPr>
          <w:rFonts w:ascii="Times New Roman" w:hAnsi="Times New Roman"/>
          <w:sz w:val="28"/>
          <w:szCs w:val="28"/>
        </w:rPr>
        <w:t xml:space="preserve"> администрации </w:t>
      </w:r>
      <w:r w:rsidR="008442A9" w:rsidRPr="001D4522">
        <w:rPr>
          <w:rFonts w:ascii="Times New Roman" w:hAnsi="Times New Roman"/>
          <w:i/>
          <w:sz w:val="28"/>
          <w:szCs w:val="28"/>
        </w:rPr>
        <w:t xml:space="preserve">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решение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об утверждении </w:t>
      </w:r>
      <w:r w:rsidRPr="001D4522">
        <w:rPr>
          <w:rFonts w:ascii="Times New Roman" w:hAnsi="Times New Roman"/>
          <w:sz w:val="28"/>
          <w:szCs w:val="28"/>
        </w:rPr>
        <w:t>уведомления о переводе (отказе в переводе) жилого (нежилого) помещения в нежилое (жилое) помещение</w:t>
      </w:r>
      <w:r w:rsidRPr="001D4522">
        <w:rPr>
          <w:rFonts w:ascii="Times New Roman" w:eastAsia="PMingLiU" w:hAnsi="Times New Roman"/>
          <w:bCs/>
          <w:sz w:val="28"/>
          <w:szCs w:val="28"/>
        </w:rPr>
        <w:t xml:space="preserve"> в журнале регистрации документов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Критерием принятия решения о предоставлении (об отказе предоставления) муниципальной услуги является наличие или отсутствие оснований для отказа в предоставлении муниципальной услуги.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Общий максимальный срок выполнения административной процедуры не должен превышать17 рабочих дней с даты поступления заявления и прилагаемых к нему документов в </w:t>
      </w:r>
      <w:r w:rsidR="00A95D33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E42F2E" w:rsidRPr="001D4522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направляет</w:t>
      </w:r>
      <w:r w:rsidR="00E42F2E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Способом фиксации административной процедуры являются</w:t>
      </w:r>
      <w:r w:rsidR="00825CEB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регистрация</w:t>
      </w:r>
      <w:r w:rsidR="00825CEB" w:rsidRPr="001D4522">
        <w:rPr>
          <w:rFonts w:ascii="Times New Roman" w:hAnsi="Times New Roman"/>
          <w:sz w:val="28"/>
          <w:szCs w:val="28"/>
        </w:rPr>
        <w:t xml:space="preserve"> подписанного Руководителем</w:t>
      </w:r>
      <w:r w:rsidRPr="001D4522">
        <w:rPr>
          <w:rFonts w:ascii="Times New Roman" w:hAnsi="Times New Roman"/>
          <w:sz w:val="28"/>
          <w:szCs w:val="28"/>
        </w:rPr>
        <w:t xml:space="preserve"> администрации</w:t>
      </w:r>
      <w:r w:rsidR="00825CEB" w:rsidRPr="001D4522">
        <w:rPr>
          <w:rFonts w:ascii="Times New Roman" w:hAnsi="Times New Roman"/>
          <w:i/>
          <w:sz w:val="28"/>
          <w:szCs w:val="28"/>
        </w:rPr>
        <w:t xml:space="preserve">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решения </w:t>
      </w:r>
      <w:r w:rsidRPr="001D4522">
        <w:rPr>
          <w:rFonts w:ascii="Times New Roman" w:hAnsi="Times New Roman"/>
          <w:sz w:val="28"/>
          <w:szCs w:val="28"/>
          <w:lang w:eastAsia="en-US"/>
        </w:rPr>
        <w:t xml:space="preserve">об утверждении </w:t>
      </w:r>
      <w:r w:rsidRPr="001D4522">
        <w:rPr>
          <w:rFonts w:ascii="Times New Roman" w:hAnsi="Times New Roman"/>
          <w:sz w:val="28"/>
          <w:szCs w:val="28"/>
        </w:rPr>
        <w:t xml:space="preserve">уведомления о переводе (отказе в </w:t>
      </w:r>
      <w:r w:rsidRPr="001D4522">
        <w:rPr>
          <w:rFonts w:ascii="Times New Roman" w:hAnsi="Times New Roman"/>
          <w:sz w:val="28"/>
          <w:szCs w:val="28"/>
        </w:rPr>
        <w:lastRenderedPageBreak/>
        <w:t>переводе) жилого (нежилого) помещения в нежилое (жилое) помещение</w:t>
      </w:r>
      <w:r w:rsidR="00801C87" w:rsidRPr="001D4522">
        <w:rPr>
          <w:rFonts w:ascii="Times New Roman" w:hAnsi="Times New Roman"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 журнале регистрации документов или внесение соответствующих сведений в информационную систему</w:t>
      </w:r>
      <w:r w:rsidR="003A67EF" w:rsidRPr="001D4522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Выдача (направление) документа, являющегося результатом</w:t>
      </w:r>
      <w:r w:rsidR="00801C87" w:rsidRPr="001D4522">
        <w:rPr>
          <w:rFonts w:ascii="Times New Roman" w:hAnsi="Times New Roman"/>
          <w:b/>
          <w:sz w:val="28"/>
          <w:szCs w:val="28"/>
        </w:rPr>
        <w:t xml:space="preserve"> </w:t>
      </w:r>
      <w:r w:rsidRPr="001D4522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выдаче(направлению) документа, являющегося результатом предоставления муниципальной услуги, являетсяналичие утвержденногоуведомления о переводе (отказе в переводе) жилого (нежилого) помещения в нежилое (жилое) помещение</w:t>
      </w:r>
      <w:r w:rsidRPr="001D4522">
        <w:rPr>
          <w:rFonts w:ascii="Times New Roman" w:hAnsi="Times New Roman"/>
          <w:i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Специалист </w:t>
      </w:r>
      <w:r w:rsidR="00D51FC3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ответственный за прием и регистрацию документов, в течение 1 календарного дня со дня утверждения уведомления о переводе (отказе в переводе) жилого (нежилого) помещения в нежилое (жилое) помещение подготавливает и направляет заявителю сопроводительным письмом заверенную копию уведомления о переводе (отказе в переводе) жилого (нежилого) помещения в нежилое (жилое) помещение.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num" w:pos="171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Специалист </w:t>
      </w:r>
      <w:r w:rsidR="00D11E93" w:rsidRPr="001D4522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,  ответственный за прием и регистрацию документов, осуществляет регистрацию сопроводительного письма в соответствии с порядком делопроизводства, установленным </w:t>
      </w:r>
      <w:r w:rsidR="007B02AD" w:rsidRPr="001D4522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в том числе осуществляет внесение соответствующих сведений в журнал регистрации исходящей корреспонденции и (или) в соответствующую информационную систему 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num" w:pos="171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Выдача (направление) уведомления о переводе (отказе в переводе) жилого (нежилого) помещения в нежилое (жилое) помещение осуществляется способом, указанным заявителем в заявлении, в том числе: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="00F600DB" w:rsidRPr="001D4522">
        <w:rPr>
          <w:rFonts w:ascii="Times New Roman" w:hAnsi="Times New Roman"/>
          <w:i/>
          <w:sz w:val="28"/>
          <w:szCs w:val="28"/>
        </w:rPr>
        <w:t xml:space="preserve">отдел градостроительства и землепользования 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при личном обращении в многофункциональный центр;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посредством почтового отправления на адрес заявителя, указанный в заявлении;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через личный кабинет на Едином портале государственных и муниципальных услуг или Портале государственных и муниципальных услуг Московской области.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указания заявителем на получение результата в многофункциональном центре, </w:t>
      </w:r>
      <w:r w:rsidR="00F60DB1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центр</w:t>
      </w:r>
      <w:r w:rsidR="00767B69" w:rsidRPr="001D4522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1D4522">
        <w:rPr>
          <w:rFonts w:ascii="Times New Roman" w:hAnsi="Times New Roman"/>
          <w:sz w:val="28"/>
          <w:szCs w:val="28"/>
        </w:rPr>
        <w:t xml:space="preserve"> в срок, установленный в соглашении, закл</w:t>
      </w:r>
      <w:r w:rsidR="0057778C" w:rsidRPr="001D4522">
        <w:rPr>
          <w:rFonts w:ascii="Times New Roman" w:hAnsi="Times New Roman"/>
          <w:sz w:val="28"/>
          <w:szCs w:val="28"/>
        </w:rPr>
        <w:t xml:space="preserve">юченным между Администрацией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57778C" w:rsidRPr="001D4522">
        <w:rPr>
          <w:rFonts w:ascii="Times New Roman" w:hAnsi="Times New Roman"/>
          <w:sz w:val="28"/>
          <w:szCs w:val="28"/>
        </w:rPr>
        <w:t>( в случае заключения договора)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услуги, осуществляется многофункциональными центрами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clear" w:pos="1545"/>
          <w:tab w:val="num" w:pos="1005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0B4C02" w:rsidRPr="001D4522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num" w:pos="171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Результатом административной процедуры по выдаче (направлению) документа, являющегося результатом предоставления муниципальной услуги, является направление (выдача) заявителю сопроводительным письмом заверенной копии уведомления о переводе (отказе в переводе) жилого (нежилого) помещения в нежилое (жилое) помещение.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num" w:pos="171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Способом фиксации результата выполнения административной </w:t>
      </w:r>
      <w:r w:rsidRPr="001D4522">
        <w:rPr>
          <w:rFonts w:ascii="Times New Roman" w:hAnsi="Times New Roman"/>
          <w:sz w:val="28"/>
          <w:szCs w:val="28"/>
        </w:rPr>
        <w:lastRenderedPageBreak/>
        <w:t xml:space="preserve">процедуры по выдаче (направлению) документа, являющегося результатом предоставления муниципальной услуги, является внесение сведений о сопроводительном письме в журнал регистрации исходящей корреспонденции и (или) в информационную систему </w:t>
      </w:r>
      <w:r w:rsidR="000B4C02" w:rsidRPr="001D4522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или многофункционального центра</w:t>
      </w:r>
      <w:r w:rsidR="000B4C02" w:rsidRPr="001D4522">
        <w:rPr>
          <w:rFonts w:ascii="Times New Roman" w:hAnsi="Times New Roman"/>
          <w:i/>
          <w:sz w:val="28"/>
          <w:szCs w:val="28"/>
        </w:rPr>
        <w:t>(в случае заключения договора)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Информирование о принятом решении собственников помещений, примыкающих к помещению, в отношении которого принято решение о переводе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информированию о принятом решении собственников помещений, примыкающих к помещению, в отношении которого принято решение о переводе является наличие утвержденного уведомления о переводе (отказе в переводе) жилого (нежилого) помещения в нежилое (жилое) помещение</w:t>
      </w:r>
      <w:r w:rsidRPr="001D4522">
        <w:rPr>
          <w:rFonts w:ascii="Times New Roman" w:hAnsi="Times New Roman"/>
          <w:i/>
          <w:sz w:val="28"/>
          <w:szCs w:val="28"/>
        </w:rPr>
        <w:t>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Специалист</w:t>
      </w:r>
      <w:r w:rsidR="00281CB8" w:rsidRPr="001D4522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ответственный за подготовку документов по муниципальной услуге, в течение 14 рабочих дней со дня утверждения уведомления о переводе (отказе в переводе) жилого (нежилого) помещения в нежилое (жилое) помещение подготавливает и направляет собственникам помещений, примыкающих к помещению, в отношении которого принято решение о переводе, письмо с информацией о принятии данного решения.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tabs>
          <w:tab w:val="num" w:pos="171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Специалист</w:t>
      </w:r>
      <w:r w:rsidR="009C3399" w:rsidRPr="001D4522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,  ответственный за прием и регистрацию документов, осуществляет регистрацию информационного письма в соответствии с порядком делопроизводства, установленным </w:t>
      </w:r>
      <w:r w:rsidR="009C3399" w:rsidRPr="001D4522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в том числе осуществляет внесение соответствующих сведений в журнал регистрации исходящей корреспонденции и (или) в соответствующую информационную систему </w:t>
      </w:r>
      <w:r w:rsidR="00983144" w:rsidRPr="001D4522">
        <w:rPr>
          <w:rFonts w:ascii="Times New Roman" w:hAnsi="Times New Roman"/>
          <w:sz w:val="28"/>
          <w:szCs w:val="28"/>
        </w:rPr>
        <w:t>Администрации городского поселения Кратово.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Результатом административной процедуры по информированию о принятом решении собственников помещений, примыкающих к помещению, в </w:t>
      </w:r>
      <w:r w:rsidRPr="001D4522">
        <w:rPr>
          <w:rFonts w:ascii="Times New Roman" w:hAnsi="Times New Roman"/>
          <w:sz w:val="28"/>
          <w:szCs w:val="28"/>
        </w:rPr>
        <w:lastRenderedPageBreak/>
        <w:t>отношении которого принято решение о переводе является направление собственникам помещений, примыкающих к помещению, в отношении которого принято решение о переводе, письмо с информацией о принятии данного решения.</w:t>
      </w:r>
    </w:p>
    <w:p w:rsidR="00A23272" w:rsidRPr="001D4522" w:rsidRDefault="00A23272" w:rsidP="00A232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Способом фиксации результата выполнения административной процедуры по информированию о принятом решении собственников помещений, примыкающих к помещению, в отношении которого принято решение о переводе является внесение сведений об информационном письме в журнал регистрации исходящей корреспонденции и (или) в информационную систему </w:t>
      </w:r>
      <w:r w:rsidR="00983144" w:rsidRPr="001D4522">
        <w:rPr>
          <w:rFonts w:ascii="Times New Roman" w:hAnsi="Times New Roman"/>
          <w:sz w:val="28"/>
          <w:szCs w:val="28"/>
        </w:rPr>
        <w:t>Администрации городского поселения Кратово.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Административные процедуры, предусмотренные вторым этапом предоставления муниципальной услуги (при необходимости)</w:t>
      </w:r>
    </w:p>
    <w:p w:rsidR="00A23272" w:rsidRPr="001D4522" w:rsidRDefault="00A23272" w:rsidP="00A2327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Административные процедуры, предусмотренные вторым этапом оказания муниципальной услуги и указанные в пункте 84 части 2 настоящего регламента, осуществляются в случае если в утвержденном уведомлении о переводе (отказе в переводе) жилого (нежилого) помещения в нежилое (жилое) помещение указана необходимость осуществления работ по переустройству и (или) перепланировке переводимого помещения.</w:t>
      </w:r>
    </w:p>
    <w:p w:rsidR="00A23272" w:rsidRPr="001D4522" w:rsidRDefault="00A23272" w:rsidP="00A2327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Указанные административные процедуры осуществляются в соответствии с утвержденным постановлением Администрации </w:t>
      </w:r>
      <w:r w:rsidR="0061641A" w:rsidRPr="001D4522">
        <w:rPr>
          <w:rFonts w:ascii="Times New Roman" w:hAnsi="Times New Roman"/>
          <w:i/>
          <w:sz w:val="28"/>
          <w:szCs w:val="28"/>
        </w:rPr>
        <w:t xml:space="preserve">городского поселения Кратово </w:t>
      </w:r>
      <w:r w:rsidRPr="001D4522">
        <w:rPr>
          <w:rFonts w:ascii="Times New Roman" w:hAnsi="Times New Roman"/>
          <w:i/>
          <w:sz w:val="28"/>
          <w:szCs w:val="28"/>
        </w:rPr>
        <w:t xml:space="preserve">(указывается наименование постановления об утверждении </w:t>
      </w:r>
      <w:r w:rsidRPr="001D4522">
        <w:rPr>
          <w:rFonts w:ascii="Times New Roman" w:eastAsia="PMingLiU" w:hAnsi="Times New Roman"/>
          <w:i/>
          <w:sz w:val="28"/>
          <w:szCs w:val="28"/>
        </w:rPr>
        <w:t>типового административного регламента предоставления муниципальной услуги по приему заявлений и выдаче документов о согласовании переустройства и (или) перепланировки жилого помещения</w:t>
      </w:r>
      <w:r w:rsidRPr="001D4522">
        <w:rPr>
          <w:rFonts w:ascii="Times New Roman" w:hAnsi="Times New Roman"/>
          <w:sz w:val="28"/>
          <w:szCs w:val="28"/>
        </w:rPr>
        <w:t>) в рамках действующего законодательства Российской Федерации.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IV. Порядок и формы контроля за исполнением административного регламента предоставления муниципальной услуги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lastRenderedPageBreak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Текущий контроль за соблюдением и исполнением положений регламента и </w:t>
      </w:r>
      <w:r w:rsidRPr="001D4522">
        <w:rPr>
          <w:rFonts w:ascii="Times New Roman" w:hAnsi="Times New Roman"/>
          <w:i/>
          <w:sz w:val="28"/>
          <w:szCs w:val="28"/>
        </w:rPr>
        <w:t>иных</w:t>
      </w:r>
      <w:r w:rsidRPr="001D4522">
        <w:rPr>
          <w:rFonts w:ascii="Times New Roman" w:hAnsi="Times New Roman"/>
          <w:sz w:val="28"/>
          <w:szCs w:val="28"/>
        </w:rPr>
        <w:t xml:space="preserve"> нормативных правовых актов, устанавливающих требования к </w:t>
      </w:r>
      <w:r w:rsidRPr="001D4522">
        <w:rPr>
          <w:rFonts w:ascii="Times New Roman" w:hAnsi="Times New Roman"/>
          <w:i/>
          <w:sz w:val="28"/>
          <w:szCs w:val="28"/>
        </w:rPr>
        <w:t>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Текущий контроль осуществляется путем проведения ответственными</w:t>
      </w:r>
      <w:r w:rsidRPr="001D4522">
        <w:rPr>
          <w:rFonts w:ascii="Times New Roman" w:hAnsi="Times New Roman"/>
          <w:sz w:val="28"/>
          <w:szCs w:val="28"/>
        </w:rPr>
        <w:t xml:space="preserve"> должностными лицами структурных подразделений </w:t>
      </w:r>
      <w:r w:rsidR="00E17C90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A23272" w:rsidRPr="001D4522" w:rsidRDefault="00A23272" w:rsidP="00A23272">
      <w:pPr>
        <w:tabs>
          <w:tab w:val="left" w:pos="1134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Контроль за полнотой и качеством предоставления муниципальной услуги осуществляется в формах: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проведения плановых проверок;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2) рассмотрения жалоб на действия (бездействие) должностных лиц </w:t>
      </w:r>
      <w:r w:rsidR="002F245F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ответственных за предоставление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D2143C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. При проверке могут рассматриваться все вопросы, связанные с предоставлением муниципальной услуги (комплексные проверки), или </w:t>
      </w:r>
      <w:r w:rsidRPr="001D4522">
        <w:rPr>
          <w:rFonts w:ascii="Times New Roman" w:hAnsi="Times New Roman"/>
          <w:sz w:val="28"/>
          <w:szCs w:val="28"/>
        </w:rPr>
        <w:lastRenderedPageBreak/>
        <w:t>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</w:t>
      </w:r>
      <w:r w:rsidR="00E61C67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и </w:t>
      </w:r>
      <w:r w:rsidR="0008743A" w:rsidRPr="001D4522">
        <w:rPr>
          <w:rFonts w:ascii="Times New Roman" w:hAnsi="Times New Roman"/>
          <w:i/>
          <w:sz w:val="28"/>
          <w:szCs w:val="28"/>
        </w:rPr>
        <w:t>отделом градостроительства и землепользования</w:t>
      </w:r>
      <w:r w:rsidRPr="001D4522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услуги.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Ответственность муниципальных служащих органов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По результатам проведенных проверок, в случае выявления нарушений соблюдения положений регламента, виновные должностные лица </w:t>
      </w:r>
      <w:r w:rsidR="00670C13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</w:t>
      </w:r>
      <w:r w:rsidR="00D55028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закрепляется в должностных регламентах в соответствии с требованиями законодательства Российской Федерации и законодательства Московской области.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Контроль за предоставлением муниципальной услуги, в том числе со стороны граждан, их объединений и организаций, осуществляется посредством публикации сведений о деятельности </w:t>
      </w:r>
      <w:r w:rsidR="00AA3806" w:rsidRPr="001D4522">
        <w:rPr>
          <w:rFonts w:ascii="Times New Roman" w:hAnsi="Times New Roman"/>
          <w:i/>
          <w:sz w:val="28"/>
          <w:szCs w:val="28"/>
        </w:rPr>
        <w:t xml:space="preserve">Администрации городского </w:t>
      </w:r>
      <w:r w:rsidR="00AA3806" w:rsidRPr="001D4522">
        <w:rPr>
          <w:rFonts w:ascii="Times New Roman" w:hAnsi="Times New Roman"/>
          <w:i/>
          <w:sz w:val="28"/>
          <w:szCs w:val="28"/>
        </w:rPr>
        <w:lastRenderedPageBreak/>
        <w:t>поселения Кратово</w:t>
      </w:r>
      <w:r w:rsidRPr="001D4522">
        <w:rPr>
          <w:rFonts w:ascii="Times New Roman" w:hAnsi="Times New Roman"/>
          <w:sz w:val="28"/>
          <w:szCs w:val="28"/>
        </w:rPr>
        <w:t>, получения гражданами, их объединениями и организациями актуальной, полной и достоверной информации о порядке предоставления муниципальной услуги и обеспечения возможности досудебного (внесудебного) рассмотрения жалоб.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outlineLvl w:val="2"/>
        <w:rPr>
          <w:rFonts w:ascii="Times New Roman" w:hAnsi="Times New Roman"/>
          <w:i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V. Досудебный (внесудебный) порядок обжалования решений и (или) действий (бездействия) органа местного самоуправления, предоставляющего муниципальную услугу, а также его должностных лиц, муниципальных служащих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Право заявителя подать жалобу на решение и (или) действия (бездействие) органа, предоставляющего муниципальную услугу, а также его должностных лиц, муниципальных служащих при предоставлении муниципальной услуги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Заявители имеют право на обжалование действий или бездействия </w:t>
      </w:r>
      <w:r w:rsidR="00591B99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, </w:t>
      </w:r>
      <w:r w:rsidRPr="001D4522">
        <w:rPr>
          <w:rFonts w:ascii="Times New Roman" w:hAnsi="Times New Roman"/>
          <w:sz w:val="28"/>
          <w:szCs w:val="28"/>
        </w:rPr>
        <w:t xml:space="preserve">должностных лиц </w:t>
      </w:r>
      <w:r w:rsidR="002F610A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Предмет жалобы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Заявитель может обратиться с жалобой в том числе в следующих случаях: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услуги, у заявителя;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6) 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i/>
          <w:sz w:val="28"/>
          <w:szCs w:val="28"/>
        </w:rPr>
        <w:t>*указать органы местного самоуправления и уполномоченные на рассмотрение жалобы должностные лица, которым может быть направлена жалоба*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Порядок подачи и рассмотрения жалобы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Жалоба подается в орган, предоставляющий муниципальную услугу. Жалобы на решения, принятые руководителем </w:t>
      </w:r>
      <w:r w:rsidR="000F1E5B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подаются в вышестоящий орган (при его наличии), либо, в случае его отсутствия, рассматриваются непосредственно </w:t>
      </w:r>
      <w:r w:rsidRPr="001D4522">
        <w:rPr>
          <w:rFonts w:ascii="Times New Roman" w:hAnsi="Times New Roman"/>
          <w:sz w:val="28"/>
          <w:szCs w:val="28"/>
        </w:rPr>
        <w:lastRenderedPageBreak/>
        <w:t>руководителем</w:t>
      </w:r>
      <w:r w:rsidR="00D47980" w:rsidRPr="001D4522">
        <w:rPr>
          <w:rFonts w:ascii="Times New Roman" w:hAnsi="Times New Roman"/>
          <w:sz w:val="28"/>
          <w:szCs w:val="28"/>
        </w:rPr>
        <w:t xml:space="preserve"> </w:t>
      </w:r>
      <w:r w:rsidR="00D47980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предоставляющего муниципальную услугу.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Жалоба может быть направлена в </w:t>
      </w:r>
      <w:r w:rsidR="002F610A" w:rsidRPr="001D4522">
        <w:rPr>
          <w:rFonts w:ascii="Times New Roman" w:hAnsi="Times New Roman"/>
          <w:i/>
          <w:sz w:val="28"/>
          <w:szCs w:val="28"/>
        </w:rPr>
        <w:t xml:space="preserve">Администрацию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>по почте, через многофункциональный центр,</w:t>
      </w:r>
      <w:r w:rsidR="002F610A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Московской области, а также может быть принята при личном приеме заявителя.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Жалоба должна содержать: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Сроки рассмотрения жалобы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8C4710" w:rsidRPr="001D4522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Жалоба, поступившая в</w:t>
      </w:r>
      <w:r w:rsidR="002F610A" w:rsidRPr="001D4522">
        <w:rPr>
          <w:rFonts w:ascii="Times New Roman" w:hAnsi="Times New Roman"/>
          <w:i/>
          <w:sz w:val="28"/>
          <w:szCs w:val="28"/>
        </w:rPr>
        <w:t xml:space="preserve"> Администрацию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</w:t>
      </w:r>
      <w:r w:rsidR="00720C29" w:rsidRPr="001D4522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в срок не более 5 рабочих дней.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 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(руководитель) </w:t>
      </w:r>
      <w:r w:rsidR="00AB10A7" w:rsidRPr="001D4522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</w:t>
      </w:r>
      <w:r w:rsidRPr="001D4522">
        <w:rPr>
          <w:rFonts w:ascii="Times New Roman" w:hAnsi="Times New Roman"/>
          <w:sz w:val="28"/>
          <w:szCs w:val="28"/>
        </w:rPr>
        <w:t xml:space="preserve">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</w:t>
      </w:r>
      <w:r w:rsidR="002F011D" w:rsidRPr="001D4522">
        <w:rPr>
          <w:rFonts w:ascii="Times New Roman" w:hAnsi="Times New Roman"/>
          <w:i/>
          <w:sz w:val="28"/>
          <w:szCs w:val="28"/>
        </w:rPr>
        <w:t>отдел градостроительства и землепользования</w:t>
      </w:r>
      <w:r w:rsidRPr="001D4522">
        <w:rPr>
          <w:rFonts w:ascii="Times New Roman" w:hAnsi="Times New Roman"/>
          <w:sz w:val="28"/>
          <w:szCs w:val="28"/>
        </w:rPr>
        <w:t xml:space="preserve"> или одному и тому же должностному лицу. О данном решении уведомляется заявитель, направивший обращение;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Результат рассмотрения жалобы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По результатам рассмотрения обращения жалобы </w:t>
      </w:r>
      <w:r w:rsidR="002F011D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принимает одно из следующих решений: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</w:p>
    <w:p w:rsidR="00A23272" w:rsidRPr="001D4522" w:rsidRDefault="00A23272" w:rsidP="00A23272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2) отказывает в удовлетворении жалобы.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p w:rsidR="00A23272" w:rsidRPr="001D4522" w:rsidRDefault="00A23272" w:rsidP="00A2327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Право заявителя на получение информации и документов,необходимых для обоснования и рассмотрения жалобы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Информация и документы, необходимые для обоснования и рассмотрения жалобы размещаются в </w:t>
      </w:r>
      <w:r w:rsidR="00E77C25" w:rsidRPr="001D4522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 многофункциональных центрах,</w:t>
      </w:r>
      <w:r w:rsidR="00E77C25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 xml:space="preserve"> на официальном сайте </w:t>
      </w:r>
      <w:r w:rsidR="00E77C25" w:rsidRPr="001D4522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имногофункциональных центрах</w:t>
      </w:r>
      <w:r w:rsidR="005B7210" w:rsidRPr="001D4522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D4522">
        <w:rPr>
          <w:rFonts w:ascii="Times New Roman" w:hAnsi="Times New Roman"/>
          <w:sz w:val="28"/>
          <w:szCs w:val="28"/>
        </w:rPr>
        <w:t>, на Едином портале государственных и муниципальных услуг, Портале государственных и муниципальных услуг Московской области, а также может быть сообщена заявителю в устной и/или письменной форме.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Порядок обжалования решения по жалобе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Заявитель вправе обжаловать решения по жалобе вышестоящим должностным лицам.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="00B37B81" w:rsidRPr="001D4522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 в установленном порядке незамедлительно направляет имеющиеся материалы в органы прокуратуры.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подаче жалобы заявитель вправе получить следующую информацию: </w:t>
      </w:r>
    </w:p>
    <w:p w:rsidR="00A23272" w:rsidRPr="001D4522" w:rsidRDefault="00A23272" w:rsidP="00A2327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местонахождение </w:t>
      </w:r>
      <w:r w:rsidR="00B77828" w:rsidRPr="001D4522">
        <w:rPr>
          <w:rFonts w:ascii="Times New Roman" w:hAnsi="Times New Roman"/>
          <w:i/>
          <w:sz w:val="28"/>
          <w:szCs w:val="28"/>
        </w:rPr>
        <w:t>городское поселение Кратово Раменского муниципального района Московской области</w:t>
      </w:r>
    </w:p>
    <w:p w:rsidR="00A23272" w:rsidRPr="001D4522" w:rsidRDefault="00A23272" w:rsidP="00A2327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перечень номеров телефонов для получения сведений о прохождении процедур по рассмотрению жалобы; </w:t>
      </w:r>
    </w:p>
    <w:p w:rsidR="00A23272" w:rsidRPr="001D4522" w:rsidRDefault="00A23272" w:rsidP="00A2327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При подаче жалобы заинтересованное лицо вправе получить </w:t>
      </w:r>
      <w:r w:rsidR="001539EB" w:rsidRPr="001D4522">
        <w:rPr>
          <w:rFonts w:ascii="Times New Roman" w:hAnsi="Times New Roman"/>
          <w:sz w:val="28"/>
          <w:szCs w:val="28"/>
        </w:rPr>
        <w:t>в отдела градостроительства и землепользования</w:t>
      </w:r>
      <w:r w:rsidRPr="001D4522">
        <w:rPr>
          <w:rFonts w:ascii="Times New Roman" w:hAnsi="Times New Roman"/>
          <w:sz w:val="28"/>
          <w:szCs w:val="28"/>
        </w:rPr>
        <w:t xml:space="preserve"> копии документов, подтверждающих обжалуемое действие (бездействие), решение должностного лица.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A23272" w:rsidRPr="001D4522" w:rsidRDefault="00A23272" w:rsidP="00A23272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порядкеподачи и рассмотрения жалобы</w:t>
      </w:r>
    </w:p>
    <w:p w:rsidR="00A23272" w:rsidRPr="001D4522" w:rsidRDefault="00A23272" w:rsidP="00A2327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Информирование заявителей о порядке подачи и рассмотрения жалобы на решения и действия (бездействие) </w:t>
      </w:r>
      <w:r w:rsidR="00D63B55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, должностных лиц </w:t>
      </w:r>
      <w:r w:rsidR="005E7B40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sz w:val="28"/>
          <w:szCs w:val="28"/>
        </w:rPr>
        <w:t xml:space="preserve">, муниципальных служащих, осуществляется посредством размещения информации на стендах в местах предоставления муниципальной услуги в </w:t>
      </w:r>
      <w:r w:rsidR="006E2C6D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</w:t>
      </w:r>
      <w:r w:rsidR="004B2B63" w:rsidRPr="001D4522">
        <w:rPr>
          <w:rFonts w:ascii="Times New Roman" w:hAnsi="Times New Roman"/>
          <w:i/>
          <w:sz w:val="28"/>
          <w:szCs w:val="28"/>
        </w:rPr>
        <w:t>о</w:t>
      </w:r>
      <w:r w:rsidR="006E2C6D" w:rsidRPr="001D4522">
        <w:rPr>
          <w:rFonts w:ascii="Times New Roman" w:hAnsi="Times New Roman"/>
          <w:i/>
          <w:sz w:val="28"/>
          <w:szCs w:val="28"/>
        </w:rPr>
        <w:t>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 xml:space="preserve">и многофункциональном центре, на официальном сайте </w:t>
      </w:r>
      <w:r w:rsidR="00F114CF" w:rsidRPr="001D4522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и многофункционального центра, на Едином портале государственных и муниципальных услуг и Портале государственных и муниципальных услуг Московской области, а также может быть сообщена заявителю в устной и (или) письменной форме.</w:t>
      </w:r>
    </w:p>
    <w:p w:rsidR="00A23272" w:rsidRPr="001D4522" w:rsidRDefault="00A23272" w:rsidP="00A23272">
      <w:pPr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A23272" w:rsidRPr="001D4522" w:rsidRDefault="00A23272" w:rsidP="00A23272">
      <w:pPr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i/>
          <w:sz w:val="28"/>
          <w:szCs w:val="28"/>
        </w:rPr>
        <w:sectPr w:rsidR="00A23272" w:rsidRPr="001D4522" w:rsidSect="004B2B63">
          <w:footerReference w:type="default" r:id="rId13"/>
          <w:pgSz w:w="11906" w:h="16838"/>
          <w:pgMar w:top="1134" w:right="567" w:bottom="1134" w:left="1701" w:header="708" w:footer="708" w:gutter="0"/>
          <w:paperSrc w:first="15" w:other="15"/>
          <w:cols w:space="708"/>
          <w:titlePg/>
          <w:docGrid w:linePitch="360"/>
        </w:sectPr>
      </w:pPr>
    </w:p>
    <w:p w:rsidR="00A23272" w:rsidRPr="001D4522" w:rsidRDefault="00A23272" w:rsidP="00A23272">
      <w:pPr>
        <w:pStyle w:val="a3"/>
        <w:widowControl w:val="0"/>
        <w:autoSpaceDE w:val="0"/>
        <w:autoSpaceDN w:val="0"/>
        <w:adjustRightInd w:val="0"/>
        <w:spacing w:before="60" w:after="60" w:line="360" w:lineRule="auto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Приложение 1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Справочная информация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подразделенийоргана, предоставляющего муниципальную услугу, многофункциональных центров предоставления государственных и муниципальных услуг, расположенных на территории *</w:t>
      </w:r>
      <w:r w:rsidRPr="001D4522">
        <w:rPr>
          <w:rFonts w:ascii="Times New Roman" w:hAnsi="Times New Roman"/>
          <w:b/>
          <w:i/>
          <w:sz w:val="28"/>
          <w:szCs w:val="28"/>
        </w:rPr>
        <w:t>наименование муниципального образования Московской области*</w:t>
      </w:r>
      <w:r w:rsidRPr="001D4522">
        <w:rPr>
          <w:rFonts w:ascii="Times New Roman" w:hAnsi="Times New Roman"/>
          <w:b/>
          <w:sz w:val="28"/>
          <w:szCs w:val="28"/>
        </w:rPr>
        <w:t>, и организаций, участвующих в предоставлении муниципальной услуги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 xml:space="preserve">1. Администрация </w:t>
      </w:r>
      <w:r w:rsidR="002F6B72" w:rsidRPr="001D4522">
        <w:rPr>
          <w:rFonts w:ascii="Times New Roman" w:hAnsi="Times New Roman"/>
          <w:b/>
          <w:i/>
          <w:sz w:val="28"/>
          <w:szCs w:val="28"/>
        </w:rPr>
        <w:t>городского поселения Кратово Раменского муниципального района Московской области</w:t>
      </w:r>
    </w:p>
    <w:p w:rsidR="00621D63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Место нахождения администрации </w:t>
      </w:r>
      <w:r w:rsidR="00621D63" w:rsidRPr="001D4522">
        <w:rPr>
          <w:rFonts w:ascii="Times New Roman" w:hAnsi="Times New Roman"/>
          <w:sz w:val="28"/>
          <w:szCs w:val="28"/>
        </w:rPr>
        <w:t>Московская область, Раменский район, пос. Кратово, ул.Карла Маркса, д. 21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График работы администрации </w:t>
      </w:r>
      <w:r w:rsidR="009E6D7A" w:rsidRPr="001D4522">
        <w:rPr>
          <w:rFonts w:ascii="Times New Roman" w:hAnsi="Times New Roman"/>
          <w:sz w:val="28"/>
          <w:szCs w:val="28"/>
        </w:rPr>
        <w:t>городского поселения Кратово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A23272" w:rsidRPr="001D4522" w:rsidRDefault="00D6423A" w:rsidP="00D6423A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9-00 до 18-00,обед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D6423A" w:rsidP="00D6423A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9-00 до 18-00,обед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A23272" w:rsidRPr="001D4522" w:rsidRDefault="00D6423A" w:rsidP="00D6423A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9-00 до 18-00,обед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D6423A" w:rsidP="00D6423A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9-00 до 18-00,обед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A23272" w:rsidRPr="001D4522" w:rsidRDefault="00D6423A" w:rsidP="00D6423A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9-00 до 18-00,обед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A23272" w:rsidRPr="001D4522" w:rsidRDefault="00D6423A" w:rsidP="00D6423A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D6423A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График приема заявителей в администрации </w:t>
      </w:r>
      <w:r w:rsidR="00D6423A" w:rsidRPr="001D4522">
        <w:rPr>
          <w:rFonts w:ascii="Times New Roman" w:hAnsi="Times New Roman"/>
          <w:sz w:val="28"/>
          <w:szCs w:val="28"/>
        </w:rPr>
        <w:t>городского поселения Кратово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часы приема заявителей*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B31CB0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A23272" w:rsidRPr="001D4522" w:rsidRDefault="00B31CB0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часы приема заявителей*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часы приема заявителей*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A23272" w:rsidRPr="001D4522" w:rsidRDefault="00C3317B" w:rsidP="00C3317B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               </w:t>
            </w:r>
            <w:r w:rsidR="00B31CB0" w:rsidRPr="001D4522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 xml:space="preserve">Почтовый адрес администрации </w:t>
      </w:r>
      <w:r w:rsidR="0048166D" w:rsidRPr="001D4522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>:</w:t>
      </w:r>
      <w:r w:rsidR="0048166D" w:rsidRPr="001D4522">
        <w:rPr>
          <w:rFonts w:ascii="Times New Roman" w:hAnsi="Times New Roman"/>
          <w:i/>
          <w:sz w:val="28"/>
          <w:szCs w:val="28"/>
        </w:rPr>
        <w:t xml:space="preserve"> 140130,Московская область, Раменский район, пос. Кратово, ул.Карла Маркса, д. 21 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4658FB" w:rsidRPr="001D4522">
        <w:rPr>
          <w:rFonts w:ascii="Times New Roman" w:hAnsi="Times New Roman"/>
          <w:sz w:val="28"/>
          <w:szCs w:val="28"/>
        </w:rPr>
        <w:t>849646(94-226), 8495(556-80-60)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Официальный сайт администрации </w:t>
      </w:r>
      <w:r w:rsidR="00D742C3" w:rsidRPr="001D4522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Pr="001D4522">
        <w:rPr>
          <w:rFonts w:ascii="Times New Roman" w:hAnsi="Times New Roman"/>
          <w:sz w:val="28"/>
          <w:szCs w:val="28"/>
        </w:rPr>
        <w:t>в сети Интернет</w:t>
      </w:r>
      <w:r w:rsidRPr="001D4522">
        <w:rPr>
          <w:rFonts w:ascii="Times New Roman" w:hAnsi="Times New Roman"/>
          <w:i/>
          <w:sz w:val="28"/>
          <w:szCs w:val="28"/>
        </w:rPr>
        <w:t xml:space="preserve">: </w:t>
      </w:r>
      <w:r w:rsidR="00560DBC" w:rsidRPr="001D4522">
        <w:rPr>
          <w:rFonts w:ascii="Times New Roman" w:hAnsi="Times New Roman"/>
          <w:sz w:val="28"/>
          <w:szCs w:val="28"/>
          <w:lang w:val="en-US"/>
        </w:rPr>
        <w:t>www</w:t>
      </w:r>
      <w:r w:rsidR="00560DBC" w:rsidRPr="001D4522">
        <w:rPr>
          <w:rFonts w:ascii="Times New Roman" w:hAnsi="Times New Roman"/>
          <w:sz w:val="28"/>
          <w:szCs w:val="28"/>
        </w:rPr>
        <w:t xml:space="preserve">. </w:t>
      </w:r>
      <w:r w:rsidR="00560DBC" w:rsidRPr="001D4522">
        <w:rPr>
          <w:rFonts w:ascii="Times New Roman" w:hAnsi="Times New Roman"/>
          <w:sz w:val="28"/>
          <w:szCs w:val="28"/>
          <w:lang w:val="en-US"/>
        </w:rPr>
        <w:t>kratovo</w:t>
      </w:r>
      <w:r w:rsidR="00560DBC" w:rsidRPr="001D4522">
        <w:rPr>
          <w:rFonts w:ascii="Times New Roman" w:hAnsi="Times New Roman"/>
          <w:sz w:val="28"/>
          <w:szCs w:val="28"/>
        </w:rPr>
        <w:t>.</w:t>
      </w:r>
      <w:r w:rsidR="00560DBC" w:rsidRPr="001D4522">
        <w:rPr>
          <w:rFonts w:ascii="Times New Roman" w:hAnsi="Times New Roman"/>
          <w:sz w:val="28"/>
          <w:szCs w:val="28"/>
          <w:lang w:val="en-US"/>
        </w:rPr>
        <w:t>net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Адрес электронной почты администрации </w:t>
      </w:r>
      <w:r w:rsidR="00513876" w:rsidRPr="001D4522">
        <w:rPr>
          <w:rFonts w:ascii="Times New Roman" w:hAnsi="Times New Roman"/>
          <w:sz w:val="28"/>
          <w:szCs w:val="28"/>
        </w:rPr>
        <w:t xml:space="preserve">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в сети Интернет: </w:t>
      </w:r>
      <w:r w:rsidR="001E1B01" w:rsidRPr="001D4522">
        <w:rPr>
          <w:rFonts w:ascii="Times New Roman" w:hAnsi="Times New Roman"/>
          <w:i/>
          <w:sz w:val="28"/>
          <w:szCs w:val="28"/>
        </w:rPr>
        <w:t xml:space="preserve"> </w:t>
      </w:r>
      <w:r w:rsidR="001E1B01" w:rsidRPr="001D4522">
        <w:rPr>
          <w:rFonts w:ascii="Times New Roman" w:hAnsi="Times New Roman"/>
          <w:i/>
          <w:sz w:val="28"/>
          <w:szCs w:val="28"/>
          <w:lang w:val="en-US"/>
        </w:rPr>
        <w:t>www</w:t>
      </w:r>
      <w:r w:rsidR="001E1B01" w:rsidRPr="001D4522">
        <w:rPr>
          <w:rFonts w:ascii="Times New Roman" w:hAnsi="Times New Roman"/>
          <w:i/>
          <w:sz w:val="28"/>
          <w:szCs w:val="28"/>
        </w:rPr>
        <w:t xml:space="preserve">. </w:t>
      </w:r>
      <w:r w:rsidR="001E1B01" w:rsidRPr="001D4522">
        <w:rPr>
          <w:rFonts w:ascii="Times New Roman" w:hAnsi="Times New Roman"/>
          <w:i/>
          <w:sz w:val="28"/>
          <w:szCs w:val="28"/>
          <w:lang w:val="en-US"/>
        </w:rPr>
        <w:t>kratovo</w:t>
      </w:r>
      <w:r w:rsidRPr="001D4522">
        <w:rPr>
          <w:rFonts w:ascii="Times New Roman" w:hAnsi="Times New Roman"/>
          <w:i/>
          <w:sz w:val="28"/>
          <w:szCs w:val="28"/>
        </w:rPr>
        <w:t>.</w:t>
      </w:r>
      <w:r w:rsidR="001E1B01" w:rsidRPr="001D4522">
        <w:rPr>
          <w:rFonts w:ascii="Times New Roman" w:hAnsi="Times New Roman"/>
          <w:i/>
          <w:sz w:val="28"/>
          <w:szCs w:val="28"/>
          <w:lang w:val="en-US"/>
        </w:rPr>
        <w:t>net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2.</w:t>
      </w:r>
      <w:r w:rsidR="00506F91" w:rsidRPr="001D4522">
        <w:rPr>
          <w:rFonts w:ascii="Times New Roman" w:hAnsi="Times New Roman"/>
          <w:b/>
          <w:sz w:val="28"/>
          <w:szCs w:val="28"/>
        </w:rPr>
        <w:t xml:space="preserve"> Отдел градостроительства и землепользования Администрации городского поселения Кратово Раменского муниципального района Московской области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Место нахождения </w:t>
      </w:r>
      <w:r w:rsidR="00372C2A" w:rsidRPr="001D4522">
        <w:rPr>
          <w:rFonts w:ascii="Times New Roman" w:hAnsi="Times New Roman"/>
          <w:sz w:val="28"/>
          <w:szCs w:val="28"/>
        </w:rPr>
        <w:t>Московская область, Раменский район, пос. Кратово, ул. Карла Маркса, д. 21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График работы </w:t>
      </w:r>
      <w:r w:rsidR="00F67795" w:rsidRPr="001D4522">
        <w:rPr>
          <w:rFonts w:ascii="Times New Roman" w:hAnsi="Times New Roman"/>
          <w:sz w:val="28"/>
          <w:szCs w:val="28"/>
        </w:rPr>
        <w:t>отдела градостроительства и землепользования Администрации городского поселения Кратово Раменского муниципального района Московской области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37256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437256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A23272" w:rsidRPr="001D4522" w:rsidRDefault="00437256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437256" w:rsidRPr="001D4522" w:rsidTr="004B2B63">
        <w:trPr>
          <w:gridAfter w:val="1"/>
          <w:wAfter w:w="3845" w:type="pct"/>
          <w:jc w:val="center"/>
        </w:trPr>
        <w:tc>
          <w:tcPr>
            <w:tcW w:w="1155" w:type="pct"/>
          </w:tcPr>
          <w:p w:rsidR="00437256" w:rsidRPr="001D4522" w:rsidRDefault="00437256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</w:tr>
      <w:tr w:rsidR="00437256" w:rsidRPr="001D4522" w:rsidTr="004B2B63">
        <w:trPr>
          <w:gridAfter w:val="1"/>
          <w:wAfter w:w="3845" w:type="pct"/>
          <w:jc w:val="center"/>
        </w:trPr>
        <w:tc>
          <w:tcPr>
            <w:tcW w:w="1155" w:type="pct"/>
          </w:tcPr>
          <w:p w:rsidR="00437256" w:rsidRPr="001D4522" w:rsidRDefault="00437256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A23272" w:rsidRPr="001D4522" w:rsidRDefault="00437256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График приема заявителей в </w:t>
      </w:r>
      <w:r w:rsidR="00421475" w:rsidRPr="001D4522">
        <w:rPr>
          <w:rFonts w:ascii="Times New Roman" w:hAnsi="Times New Roman"/>
          <w:sz w:val="28"/>
          <w:szCs w:val="28"/>
        </w:rPr>
        <w:t>отделе градостроительства и землепользования Администрации г/п Кратов</w:t>
      </w:r>
      <w:r w:rsidR="00785598" w:rsidRPr="001D4522">
        <w:rPr>
          <w:rFonts w:ascii="Times New Roman" w:hAnsi="Times New Roman"/>
          <w:sz w:val="28"/>
          <w:szCs w:val="28"/>
        </w:rPr>
        <w:t>о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317DAD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A23272" w:rsidRPr="001D4522" w:rsidRDefault="00317DAD" w:rsidP="00317DAD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с 10-00 до 17-00, обед с 13-00 до 14-00</w:t>
            </w:r>
          </w:p>
        </w:tc>
      </w:tr>
      <w:tr w:rsidR="00317DAD" w:rsidRPr="001D4522" w:rsidTr="004B2B63">
        <w:trPr>
          <w:gridAfter w:val="1"/>
          <w:wAfter w:w="3845" w:type="pct"/>
          <w:jc w:val="center"/>
        </w:trPr>
        <w:tc>
          <w:tcPr>
            <w:tcW w:w="1155" w:type="pct"/>
          </w:tcPr>
          <w:p w:rsidR="00317DAD" w:rsidRPr="001D4522" w:rsidRDefault="00317DAD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</w:tr>
      <w:tr w:rsidR="00317DAD" w:rsidRPr="001D4522" w:rsidTr="004B2B63">
        <w:trPr>
          <w:gridAfter w:val="1"/>
          <w:wAfter w:w="3845" w:type="pct"/>
          <w:jc w:val="center"/>
        </w:trPr>
        <w:tc>
          <w:tcPr>
            <w:tcW w:w="1155" w:type="pct"/>
          </w:tcPr>
          <w:p w:rsidR="00317DAD" w:rsidRPr="001D4522" w:rsidRDefault="00317DAD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lastRenderedPageBreak/>
              <w:t>Пятница: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A23272" w:rsidRPr="001D4522" w:rsidRDefault="00317DAD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Почтовый адрес</w:t>
      </w:r>
      <w:r w:rsidR="00723D86" w:rsidRPr="001D4522">
        <w:rPr>
          <w:rFonts w:ascii="Times New Roman" w:hAnsi="Times New Roman"/>
          <w:sz w:val="28"/>
          <w:szCs w:val="28"/>
        </w:rPr>
        <w:t>: 140130, Московская область, Раменский район, пос. Кратово, ул. Карла Маркса, д. 21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980B92" w:rsidRPr="001D4522">
        <w:rPr>
          <w:rFonts w:ascii="Times New Roman" w:hAnsi="Times New Roman"/>
          <w:sz w:val="28"/>
          <w:szCs w:val="28"/>
        </w:rPr>
        <w:t>849646(94-226), 8495(556-80-60)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Официальный сайт </w:t>
      </w:r>
      <w:r w:rsidR="007C2F0F" w:rsidRPr="001D4522">
        <w:rPr>
          <w:rFonts w:ascii="Times New Roman" w:hAnsi="Times New Roman"/>
          <w:sz w:val="28"/>
          <w:szCs w:val="28"/>
        </w:rPr>
        <w:t xml:space="preserve"> </w:t>
      </w:r>
      <w:r w:rsidR="00F67795" w:rsidRPr="001D4522">
        <w:rPr>
          <w:rFonts w:ascii="Times New Roman" w:hAnsi="Times New Roman"/>
          <w:i/>
          <w:sz w:val="28"/>
          <w:szCs w:val="28"/>
        </w:rPr>
        <w:t>с 10-00 до 17-00, обед с 13-00 до 14-00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Адрес электронной почты Администрации</w:t>
      </w:r>
      <w:r w:rsidR="004B2F27" w:rsidRPr="001D4522">
        <w:rPr>
          <w:rFonts w:ascii="Times New Roman" w:hAnsi="Times New Roman"/>
          <w:sz w:val="28"/>
          <w:szCs w:val="28"/>
        </w:rPr>
        <w:t xml:space="preserve"> городского поселения Кратово </w:t>
      </w:r>
      <w:r w:rsidRPr="001D4522">
        <w:rPr>
          <w:rFonts w:ascii="Times New Roman" w:hAnsi="Times New Roman"/>
          <w:sz w:val="28"/>
          <w:szCs w:val="28"/>
        </w:rPr>
        <w:t xml:space="preserve">в сети Интернет: 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CA4C3D" w:rsidRPr="001D4522" w:rsidRDefault="00A23272" w:rsidP="00CA4C3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3. Многофункциональные центры предоставления государственных и муниципальных услуг,</w:t>
      </w:r>
      <w:r w:rsidR="00FB3875" w:rsidRPr="001D4522">
        <w:rPr>
          <w:rFonts w:ascii="Times New Roman" w:hAnsi="Times New Roman"/>
          <w:b/>
          <w:sz w:val="28"/>
          <w:szCs w:val="28"/>
        </w:rPr>
        <w:t xml:space="preserve"> </w:t>
      </w:r>
      <w:r w:rsidRPr="001D4522">
        <w:rPr>
          <w:rFonts w:ascii="Times New Roman" w:hAnsi="Times New Roman"/>
          <w:b/>
          <w:sz w:val="28"/>
          <w:szCs w:val="28"/>
        </w:rPr>
        <w:t>расположенные на территории</w:t>
      </w:r>
      <w:r w:rsidRPr="001D4522">
        <w:rPr>
          <w:rFonts w:ascii="Times New Roman" w:hAnsi="Times New Roman"/>
          <w:b/>
          <w:i/>
          <w:sz w:val="28"/>
          <w:szCs w:val="28"/>
        </w:rPr>
        <w:t xml:space="preserve"> *наименование муниципального образования*</w:t>
      </w:r>
      <w:r w:rsidRPr="001D4522">
        <w:rPr>
          <w:rFonts w:ascii="Times New Roman" w:hAnsi="Times New Roman"/>
          <w:i/>
          <w:sz w:val="28"/>
          <w:szCs w:val="28"/>
        </w:rPr>
        <w:t>(указывается в случае предоставления услуги на базе многофункциональных центров)</w:t>
      </w:r>
      <w:r w:rsidR="00727954" w:rsidRPr="001D4522">
        <w:rPr>
          <w:rFonts w:ascii="Times New Roman" w:hAnsi="Times New Roman"/>
          <w:i/>
          <w:sz w:val="28"/>
          <w:szCs w:val="28"/>
        </w:rPr>
        <w:t>(в случае заключения договора)</w:t>
      </w:r>
    </w:p>
    <w:p w:rsidR="00CA4C3D" w:rsidRPr="001D4522" w:rsidRDefault="00CA4C3D" w:rsidP="00CA4C3D">
      <w:pPr>
        <w:pStyle w:val="Standard"/>
        <w:ind w:left="720"/>
        <w:jc w:val="both"/>
        <w:rPr>
          <w:color w:val="auto"/>
        </w:rPr>
      </w:pPr>
      <w:r w:rsidRPr="001D4522">
        <w:rPr>
          <w:b/>
          <w:color w:val="auto"/>
          <w:sz w:val="28"/>
          <w:szCs w:val="28"/>
        </w:rPr>
        <w:t xml:space="preserve"> Многофункциональный</w:t>
      </w:r>
      <w:r w:rsidRPr="001D4522">
        <w:rPr>
          <w:rFonts w:eastAsia="Times New Roman"/>
          <w:b/>
          <w:color w:val="auto"/>
          <w:sz w:val="28"/>
          <w:szCs w:val="28"/>
        </w:rPr>
        <w:t xml:space="preserve"> центр, расположенны</w:t>
      </w:r>
      <w:r w:rsidRPr="001D4522">
        <w:rPr>
          <w:b/>
          <w:color w:val="auto"/>
          <w:sz w:val="28"/>
          <w:szCs w:val="28"/>
        </w:rPr>
        <w:t>й</w:t>
      </w:r>
      <w:r w:rsidRPr="001D4522">
        <w:rPr>
          <w:rFonts w:eastAsia="Times New Roman"/>
          <w:b/>
          <w:color w:val="auto"/>
          <w:sz w:val="28"/>
          <w:szCs w:val="28"/>
        </w:rPr>
        <w:t xml:space="preserve"> на территории </w:t>
      </w:r>
      <w:r w:rsidRPr="001D4522">
        <w:rPr>
          <w:b/>
          <w:color w:val="auto"/>
          <w:sz w:val="28"/>
          <w:szCs w:val="28"/>
        </w:rPr>
        <w:t>Раменского муниципального района</w:t>
      </w:r>
    </w:p>
    <w:p w:rsidR="00CA4C3D" w:rsidRPr="001D4522" w:rsidRDefault="00CA4C3D" w:rsidP="00CA4C3D">
      <w:pPr>
        <w:pStyle w:val="Standard"/>
        <w:jc w:val="both"/>
        <w:rPr>
          <w:color w:val="auto"/>
        </w:rPr>
      </w:pPr>
      <w:r w:rsidRPr="001D4522">
        <w:rPr>
          <w:rFonts w:cs="Times New Roman"/>
          <w:color w:val="auto"/>
          <w:sz w:val="28"/>
          <w:szCs w:val="28"/>
        </w:rPr>
        <w:t xml:space="preserve">Место нахождения многофункционального центра: </w:t>
      </w:r>
      <w:r w:rsidRPr="001D4522">
        <w:rPr>
          <w:color w:val="auto"/>
          <w:sz w:val="28"/>
          <w:szCs w:val="28"/>
        </w:rPr>
        <w:t>г. Раменское, ул. Воровского, д. 3/1</w:t>
      </w:r>
      <w:r w:rsidRPr="001D4522">
        <w:rPr>
          <w:rFonts w:cs="Times New Roman"/>
          <w:i/>
          <w:color w:val="auto"/>
          <w:sz w:val="28"/>
          <w:szCs w:val="28"/>
        </w:rPr>
        <w:t>.</w:t>
      </w:r>
    </w:p>
    <w:p w:rsidR="00CA4C3D" w:rsidRPr="001D4522" w:rsidRDefault="00CA4C3D" w:rsidP="00CA4C3D">
      <w:pPr>
        <w:pStyle w:val="Standard"/>
        <w:jc w:val="both"/>
        <w:rPr>
          <w:color w:val="auto"/>
        </w:rPr>
      </w:pPr>
      <w:r w:rsidRPr="001D4522">
        <w:rPr>
          <w:rFonts w:cs="Times New Roman"/>
          <w:color w:val="auto"/>
          <w:sz w:val="28"/>
          <w:szCs w:val="28"/>
        </w:rPr>
        <w:t>График работы многофункционального центра:</w:t>
      </w:r>
    </w:p>
    <w:tbl>
      <w:tblPr>
        <w:tblW w:w="9170" w:type="dxa"/>
        <w:jc w:val="center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143"/>
        <w:gridCol w:w="7027"/>
      </w:tblGrid>
      <w:tr w:rsidR="00CA4C3D" w:rsidRPr="001D4522" w:rsidTr="00CE2B5E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Понедельник: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A4C3D" w:rsidRPr="001D4522" w:rsidTr="00CE2B5E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Вторник: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A4C3D" w:rsidRPr="001D4522" w:rsidTr="00CE2B5E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Среда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A4C3D" w:rsidRPr="001D4522" w:rsidTr="00CE2B5E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Четверг: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A4C3D" w:rsidRPr="001D4522" w:rsidTr="00CE2B5E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Пятница: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A4C3D" w:rsidRPr="001D4522" w:rsidTr="00CE2B5E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Суббота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9.00 до 15.00, без обеденного перерыва</w:t>
            </w:r>
          </w:p>
        </w:tc>
      </w:tr>
      <w:tr w:rsidR="00CA4C3D" w:rsidRPr="001D4522" w:rsidTr="00CE2B5E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Воскресенье: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4C3D" w:rsidRPr="001D4522" w:rsidRDefault="00CA4C3D" w:rsidP="00CE2B5E">
            <w:pPr>
              <w:pStyle w:val="Standard"/>
              <w:widowControl/>
              <w:tabs>
                <w:tab w:val="left" w:pos="1276"/>
              </w:tabs>
              <w:spacing w:line="360" w:lineRule="auto"/>
              <w:jc w:val="center"/>
              <w:textAlignment w:val="auto"/>
              <w:rPr>
                <w:color w:val="auto"/>
              </w:rPr>
            </w:pPr>
            <w:r w:rsidRPr="001D4522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выходной день</w:t>
            </w:r>
            <w:r w:rsidRPr="001D4522">
              <w:rPr>
                <w:rFonts w:cs="Times New Roman"/>
                <w:i/>
                <w:color w:val="auto"/>
                <w:sz w:val="28"/>
                <w:szCs w:val="28"/>
                <w:lang w:eastAsia="ru-RU" w:bidi="ar-SA"/>
              </w:rPr>
              <w:t>.</w:t>
            </w:r>
          </w:p>
        </w:tc>
      </w:tr>
    </w:tbl>
    <w:p w:rsidR="00CA4C3D" w:rsidRPr="001D4522" w:rsidRDefault="00CA4C3D" w:rsidP="00CA4C3D">
      <w:pPr>
        <w:pStyle w:val="Standard"/>
        <w:ind w:left="720"/>
        <w:jc w:val="both"/>
        <w:rPr>
          <w:color w:val="auto"/>
        </w:rPr>
      </w:pPr>
    </w:p>
    <w:p w:rsidR="00CA4C3D" w:rsidRPr="001D4522" w:rsidRDefault="00CA4C3D" w:rsidP="00CA4C3D">
      <w:pPr>
        <w:pStyle w:val="Standard"/>
        <w:numPr>
          <w:ilvl w:val="0"/>
          <w:numId w:val="48"/>
        </w:numPr>
        <w:jc w:val="both"/>
        <w:rPr>
          <w:color w:val="auto"/>
        </w:rPr>
      </w:pPr>
      <w:r w:rsidRPr="001D4522">
        <w:rPr>
          <w:color w:val="auto"/>
          <w:sz w:val="28"/>
          <w:szCs w:val="28"/>
        </w:rPr>
        <w:t>Почтовый адрес многофункционального центра</w:t>
      </w:r>
      <w:r w:rsidRPr="001D4522">
        <w:rPr>
          <w:rFonts w:eastAsia="Times New Roman"/>
          <w:color w:val="auto"/>
          <w:sz w:val="28"/>
          <w:szCs w:val="28"/>
        </w:rPr>
        <w:t>:140105, Московская область, г. Раменское, ул. Воровского, д. 3/1.</w:t>
      </w:r>
    </w:p>
    <w:p w:rsidR="00CA4C3D" w:rsidRPr="001D4522" w:rsidRDefault="00CA4C3D" w:rsidP="00CA4C3D">
      <w:pPr>
        <w:pStyle w:val="Standard"/>
        <w:numPr>
          <w:ilvl w:val="0"/>
          <w:numId w:val="48"/>
        </w:numPr>
        <w:jc w:val="both"/>
        <w:rPr>
          <w:color w:val="auto"/>
        </w:rPr>
      </w:pPr>
    </w:p>
    <w:p w:rsidR="00CA4C3D" w:rsidRPr="001D4522" w:rsidRDefault="00CA4C3D" w:rsidP="00CA4C3D">
      <w:pPr>
        <w:pStyle w:val="Standard"/>
        <w:numPr>
          <w:ilvl w:val="0"/>
          <w:numId w:val="48"/>
        </w:numPr>
        <w:jc w:val="both"/>
        <w:rPr>
          <w:color w:val="auto"/>
        </w:rPr>
      </w:pPr>
      <w:r w:rsidRPr="001D4522">
        <w:rPr>
          <w:color w:val="auto"/>
          <w:sz w:val="28"/>
          <w:szCs w:val="28"/>
        </w:rPr>
        <w:t xml:space="preserve">Телефон </w:t>
      </w:r>
      <w:r w:rsidRPr="001D4522">
        <w:rPr>
          <w:rFonts w:eastAsia="Times New Roman"/>
          <w:color w:val="auto"/>
          <w:sz w:val="28"/>
          <w:szCs w:val="28"/>
          <w:lang w:val="en-US"/>
        </w:rPr>
        <w:t>Call</w:t>
      </w:r>
      <w:r w:rsidRPr="001D4522">
        <w:rPr>
          <w:color w:val="auto"/>
          <w:sz w:val="28"/>
          <w:szCs w:val="28"/>
        </w:rPr>
        <w:t>-центра:</w:t>
      </w:r>
      <w:r w:rsidRPr="001D4522">
        <w:rPr>
          <w:rFonts w:eastAsia="Times New Roman"/>
          <w:color w:val="auto"/>
          <w:sz w:val="28"/>
          <w:szCs w:val="28"/>
        </w:rPr>
        <w:t xml:space="preserve"> 8 (496) 465-90-16,  8 (496) 465-90-18, 8 (496) 465-90-19, 8 (496) 465-90-20</w:t>
      </w:r>
      <w:r w:rsidRPr="001D4522">
        <w:rPr>
          <w:rFonts w:cs="Times New Roman"/>
          <w:i/>
          <w:color w:val="auto"/>
          <w:sz w:val="28"/>
          <w:szCs w:val="28"/>
        </w:rPr>
        <w:t>.</w:t>
      </w:r>
    </w:p>
    <w:p w:rsidR="00CA4C3D" w:rsidRPr="001D4522" w:rsidRDefault="00CA4C3D" w:rsidP="00CA4C3D">
      <w:pPr>
        <w:pStyle w:val="Standard"/>
        <w:numPr>
          <w:ilvl w:val="0"/>
          <w:numId w:val="48"/>
        </w:numPr>
        <w:jc w:val="both"/>
        <w:rPr>
          <w:color w:val="auto"/>
        </w:rPr>
      </w:pPr>
    </w:p>
    <w:p w:rsidR="00CA4C3D" w:rsidRPr="001D4522" w:rsidRDefault="00CA4C3D" w:rsidP="00CA4C3D">
      <w:pPr>
        <w:pStyle w:val="Standard"/>
        <w:numPr>
          <w:ilvl w:val="0"/>
          <w:numId w:val="48"/>
        </w:numPr>
        <w:rPr>
          <w:color w:val="auto"/>
          <w:lang w:val="en-US"/>
        </w:rPr>
      </w:pPr>
      <w:r w:rsidRPr="001D4522">
        <w:rPr>
          <w:color w:val="auto"/>
          <w:sz w:val="28"/>
          <w:szCs w:val="28"/>
        </w:rPr>
        <w:t xml:space="preserve">Официальный сайт многофункционального центра в сети </w:t>
      </w:r>
      <w:r w:rsidRPr="001D4522">
        <w:rPr>
          <w:color w:val="auto"/>
          <w:sz w:val="28"/>
          <w:szCs w:val="28"/>
        </w:rPr>
        <w:lastRenderedPageBreak/>
        <w:t>Интернет:</w:t>
      </w:r>
      <w:hyperlink r:id="rId14" w:history="1">
        <w:r w:rsidRPr="001D4522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www</w:t>
        </w:r>
      </w:hyperlink>
      <w:hyperlink r:id="rId15" w:history="1">
        <w:r w:rsidRPr="001D4522">
          <w:rPr>
            <w:rStyle w:val="Internetlink"/>
            <w:rFonts w:cs="Times New Roman"/>
            <w:color w:val="auto"/>
            <w:sz w:val="28"/>
            <w:szCs w:val="28"/>
          </w:rPr>
          <w:t>.</w:t>
        </w:r>
      </w:hyperlink>
      <w:hyperlink r:id="rId16" w:history="1">
        <w:r w:rsidRPr="001D4522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ramenskoye</w:t>
        </w:r>
      </w:hyperlink>
      <w:hyperlink r:id="rId17" w:history="1">
        <w:r w:rsidRPr="001D4522">
          <w:rPr>
            <w:rStyle w:val="Internetlink"/>
            <w:rFonts w:cs="Times New Roman"/>
            <w:color w:val="auto"/>
            <w:sz w:val="28"/>
            <w:szCs w:val="28"/>
          </w:rPr>
          <w:t>.</w:t>
        </w:r>
      </w:hyperlink>
      <w:hyperlink r:id="rId18" w:history="1">
        <w:r w:rsidRPr="001D4522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ru</w:t>
        </w:r>
      </w:hyperlink>
      <w:r w:rsidRPr="001D4522">
        <w:rPr>
          <w:color w:val="auto"/>
        </w:rPr>
        <w:t xml:space="preserve">, </w:t>
      </w:r>
      <w:r w:rsidRPr="001D4522">
        <w:rPr>
          <w:color w:val="auto"/>
          <w:sz w:val="28"/>
          <w:szCs w:val="28"/>
          <w:u w:val="single"/>
          <w:lang w:val="en-US"/>
        </w:rPr>
        <w:t>www.mfc.ramenskoye.ru</w:t>
      </w:r>
    </w:p>
    <w:p w:rsidR="00A23272" w:rsidRPr="001D4522" w:rsidRDefault="00A23272" w:rsidP="00CA4C3D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i/>
          <w:sz w:val="28"/>
          <w:szCs w:val="28"/>
        </w:rPr>
      </w:pP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b/>
          <w:sz w:val="28"/>
          <w:szCs w:val="28"/>
        </w:rPr>
        <w:t>4. Организации, участвующие в предоставлении муниципальной услуги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Место нахождения организации, участвующей в предоставлении муниципальной услуги: ___________</w:t>
      </w:r>
      <w:r w:rsidRPr="001D4522">
        <w:rPr>
          <w:rFonts w:ascii="Times New Roman" w:hAnsi="Times New Roman"/>
          <w:i/>
          <w:sz w:val="28"/>
          <w:szCs w:val="28"/>
        </w:rPr>
        <w:t>(указать наименование муниципального образования, название улицы, номер дома).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График работы организации, участвующей в предоставлении муниципальной услуги: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D4522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A23272" w:rsidRPr="001D4522" w:rsidTr="004B2B63">
        <w:trPr>
          <w:jc w:val="center"/>
        </w:trPr>
        <w:tc>
          <w:tcPr>
            <w:tcW w:w="1155" w:type="pct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A23272" w:rsidRPr="001D4522" w:rsidRDefault="00A23272" w:rsidP="004B2B63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1D4522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Почтовый адрес организации, участвующей в предоставлении муниципальной услуги:___________</w:t>
      </w:r>
      <w:r w:rsidRPr="001D4522">
        <w:rPr>
          <w:rFonts w:ascii="Times New Roman" w:hAnsi="Times New Roman"/>
          <w:i/>
          <w:sz w:val="28"/>
          <w:szCs w:val="28"/>
        </w:rPr>
        <w:t>(указать индекс, наименование муниципального образования, название улицы, номер дома).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Справочный телефон организации, участвующей в предоставлении муниципальной услуги: ___________</w:t>
      </w:r>
      <w:r w:rsidRPr="001D4522">
        <w:rPr>
          <w:rFonts w:ascii="Times New Roman" w:hAnsi="Times New Roman"/>
          <w:i/>
          <w:sz w:val="28"/>
          <w:szCs w:val="28"/>
        </w:rPr>
        <w:t>(указать номер телефона).</w:t>
      </w:r>
    </w:p>
    <w:p w:rsidR="00A23272" w:rsidRPr="001D4522" w:rsidRDefault="00A23272" w:rsidP="00A2327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Официальный сайт организации, участвующей в предоставлении муниципальной услуги, в сети Интернет</w:t>
      </w:r>
      <w:r w:rsidRPr="001D4522">
        <w:rPr>
          <w:rFonts w:ascii="Times New Roman" w:hAnsi="Times New Roman"/>
          <w:i/>
          <w:sz w:val="28"/>
          <w:szCs w:val="28"/>
        </w:rPr>
        <w:t xml:space="preserve">: </w:t>
      </w:r>
      <w:r w:rsidRPr="001D4522">
        <w:rPr>
          <w:rFonts w:ascii="Times New Roman" w:hAnsi="Times New Roman"/>
          <w:sz w:val="28"/>
          <w:szCs w:val="28"/>
        </w:rPr>
        <w:t>___________</w:t>
      </w:r>
      <w:r w:rsidRPr="001D4522">
        <w:rPr>
          <w:rFonts w:ascii="Times New Roman" w:hAnsi="Times New Roman"/>
          <w:i/>
          <w:sz w:val="28"/>
          <w:szCs w:val="28"/>
        </w:rPr>
        <w:t>(указать адрес официального сайта).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Адрес электронной почты организации, участвующей в предоставлении муниципальной услуги, в сети Интернет: ___________</w:t>
      </w:r>
      <w:r w:rsidRPr="001D4522">
        <w:rPr>
          <w:rFonts w:ascii="Times New Roman" w:hAnsi="Times New Roman"/>
          <w:i/>
          <w:sz w:val="28"/>
          <w:szCs w:val="28"/>
        </w:rPr>
        <w:t>(указать  адрес электронной почты).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outlineLvl w:val="2"/>
        <w:rPr>
          <w:rFonts w:ascii="Times New Roman" w:hAnsi="Times New Roman"/>
          <w:sz w:val="28"/>
          <w:szCs w:val="28"/>
        </w:r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outlineLvl w:val="2"/>
        <w:rPr>
          <w:rFonts w:ascii="Times New Roman" w:hAnsi="Times New Roman"/>
          <w:sz w:val="28"/>
          <w:szCs w:val="28"/>
        </w:rPr>
        <w:sectPr w:rsidR="00A23272" w:rsidRPr="001D4522" w:rsidSect="004B2B63">
          <w:pgSz w:w="11907" w:h="16839" w:code="9"/>
          <w:pgMar w:top="1134" w:right="567" w:bottom="1134" w:left="1701" w:header="708" w:footer="708" w:gutter="0"/>
          <w:cols w:space="708"/>
          <w:docGrid w:linePitch="360"/>
        </w:sect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hAnsi="Times New Roman"/>
          <w:i/>
          <w:sz w:val="28"/>
          <w:szCs w:val="28"/>
        </w:rPr>
      </w:pPr>
    </w:p>
    <w:p w:rsidR="00092EF6" w:rsidRPr="001D4522" w:rsidRDefault="00CE60D5" w:rsidP="00A23272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bookmarkStart w:id="2" w:name="Par315"/>
      <w:bookmarkEnd w:id="2"/>
      <w:r w:rsidRPr="001D4522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</w:t>
      </w:r>
    </w:p>
    <w:p w:rsidR="00092EF6" w:rsidRPr="001D4522" w:rsidRDefault="00CE60D5" w:rsidP="00A23272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Раменского муниципального района </w:t>
      </w:r>
    </w:p>
    <w:p w:rsidR="00A23272" w:rsidRPr="001D4522" w:rsidRDefault="00092EF6" w:rsidP="00A23272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 xml:space="preserve">                     </w:t>
      </w:r>
      <w:r w:rsidR="00CE60D5" w:rsidRPr="001D4522">
        <w:rPr>
          <w:rFonts w:ascii="Times New Roman" w:hAnsi="Times New Roman"/>
          <w:sz w:val="28"/>
          <w:szCs w:val="28"/>
        </w:rPr>
        <w:t>Московской области</w:t>
      </w:r>
      <w:r w:rsidR="00A23272" w:rsidRPr="001D4522">
        <w:rPr>
          <w:rFonts w:ascii="Times New Roman" w:hAnsi="Times New Roman"/>
          <w:sz w:val="28"/>
          <w:szCs w:val="28"/>
        </w:rPr>
        <w:t>_______________________</w:t>
      </w:r>
    </w:p>
    <w:p w:rsidR="00A23272" w:rsidRPr="001D4522" w:rsidRDefault="00A23272" w:rsidP="00CE60D5">
      <w:pPr>
        <w:tabs>
          <w:tab w:val="left" w:pos="1418"/>
        </w:tabs>
        <w:spacing w:before="120"/>
        <w:ind w:left="2127"/>
        <w:jc w:val="center"/>
        <w:rPr>
          <w:rFonts w:ascii="Times New Roman" w:hAnsi="Times New Roman"/>
          <w:i/>
          <w:sz w:val="24"/>
          <w:szCs w:val="24"/>
        </w:rPr>
      </w:pPr>
    </w:p>
    <w:p w:rsidR="00A23272" w:rsidRPr="001D4522" w:rsidRDefault="00A23272" w:rsidP="00A2327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D4522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ЗАЯВЛЕНИЕ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о переводе помещения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от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</w:rPr>
      </w:pPr>
      <w:r w:rsidRPr="001D4522">
        <w:rPr>
          <w:rFonts w:ascii="Times New Roman" w:hAnsi="Times New Roman" w:cs="Times New Roman"/>
        </w:rPr>
        <w:t>(указывается собственник помещения, либо собственники помещения, находящегося в общей собственности двух и более лиц, в случае, если ни один из собственников либо иных лиц не уполномочен в установленном порядке представлять их интересы)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D4522">
        <w:rPr>
          <w:rFonts w:ascii="Times New Roman" w:hAnsi="Times New Roman" w:cs="Times New Roman"/>
          <w:i/>
          <w:sz w:val="28"/>
          <w:szCs w:val="28"/>
        </w:rPr>
        <w:t>Примечание:</w:t>
      </w:r>
    </w:p>
    <w:p w:rsidR="00A23272" w:rsidRPr="001D4522" w:rsidRDefault="00A23272" w:rsidP="00A2327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4522">
        <w:rPr>
          <w:rFonts w:ascii="Times New Roman" w:hAnsi="Times New Roman" w:cs="Times New Roman"/>
          <w:i/>
          <w:sz w:val="28"/>
          <w:szCs w:val="28"/>
        </w:rPr>
        <w:t>Для физических  лиц  указываются   фамилия,  имя,  отчество, реквизиты  документа, удостоверяющего личность (серия, номер, кем и когда выдан),  место  жительства,  номер  телефона;</w:t>
      </w:r>
    </w:p>
    <w:p w:rsidR="00A23272" w:rsidRPr="001D4522" w:rsidRDefault="00A23272" w:rsidP="00A2327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4522">
        <w:rPr>
          <w:rFonts w:ascii="Times New Roman" w:hAnsi="Times New Roman" w:cs="Times New Roman"/>
          <w:i/>
          <w:sz w:val="28"/>
          <w:szCs w:val="28"/>
        </w:rPr>
        <w:t>Для представителя физического лица указываются фамилия, имя, отчество  представителя,  реквизиты доверенности,   которая   прилагается  к  заявлению.</w:t>
      </w:r>
    </w:p>
    <w:p w:rsidR="00A23272" w:rsidRPr="001D4522" w:rsidRDefault="00A23272" w:rsidP="00A2327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4522">
        <w:rPr>
          <w:rFonts w:ascii="Times New Roman" w:hAnsi="Times New Roman" w:cs="Times New Roman"/>
          <w:i/>
          <w:sz w:val="28"/>
          <w:szCs w:val="28"/>
        </w:rPr>
        <w:t>Для  юридических  лиц указываются    наименование,  организационно-правовая  форма,  адрес  места нахождения,  номер  телефона,  фамилия, имя, отчество лица, уполномоченного представлять  интересы юридического лица, с указанием реквизитов документа, удостоверяющего эти правомочия и прилагаемого к заявлению.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Место нахождения помещения: ____________________________________________________________________________________________________________________________________________________________________________________________________________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</w:rPr>
        <w:t>(указывается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Собственник помещения: ____________________________________________________________________</w:t>
      </w:r>
      <w:r w:rsidRPr="001D4522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Прошу разрешить ________________________________________________________________________________________________________________________________________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</w:rPr>
      </w:pPr>
      <w:r w:rsidRPr="001D4522">
        <w:rPr>
          <w:rFonts w:ascii="Times New Roman" w:hAnsi="Times New Roman" w:cs="Times New Roman"/>
        </w:rPr>
        <w:t>(перевод жилого помещения в нежилое помещение, нежилого помещения в жилое помещение - нужное указать)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занимаемого на основании ________________________________________________________________________________________________________________________________________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</w:rPr>
      </w:pPr>
      <w:r w:rsidRPr="001D4522">
        <w:rPr>
          <w:rFonts w:ascii="Times New Roman" w:hAnsi="Times New Roman" w:cs="Times New Roman"/>
        </w:rPr>
        <w:t>(документа о собственности)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</w:rPr>
      </w:pPr>
      <w:r w:rsidRPr="001D4522">
        <w:rPr>
          <w:rFonts w:ascii="Times New Roman" w:hAnsi="Times New Roman" w:cs="Times New Roman"/>
        </w:rPr>
        <w:t>(с проведением  переустройства  и  (или)  перепланировки помещения – нужное указать)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Обязуюсь 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</w:t>
      </w:r>
      <w:r w:rsidRPr="001D4522">
        <w:rPr>
          <w:rFonts w:ascii="Times New Roman" w:hAnsi="Times New Roman" w:cs="Times New Roman"/>
          <w:sz w:val="28"/>
          <w:szCs w:val="28"/>
        </w:rPr>
        <w:t>.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D4522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Подпись лица, подавшего заявление:</w:t>
      </w: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1D4522">
        <w:rPr>
          <w:rFonts w:ascii="Times New Roman" w:hAnsi="Times New Roman"/>
          <w:sz w:val="28"/>
          <w:szCs w:val="28"/>
        </w:rPr>
        <w:t>______________20_г. ______________________</w:t>
      </w: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  <w:r w:rsidRPr="001D4522">
        <w:rPr>
          <w:rFonts w:ascii="Times New Roman" w:hAnsi="Times New Roman"/>
          <w:sz w:val="20"/>
          <w:szCs w:val="20"/>
        </w:rPr>
        <w:t>(</w:t>
      </w:r>
      <w:r w:rsidRPr="001D4522">
        <w:rPr>
          <w:rFonts w:ascii="Times New Roman" w:hAnsi="Times New Roman"/>
          <w:i/>
          <w:sz w:val="20"/>
          <w:szCs w:val="20"/>
        </w:rPr>
        <w:t>подпись заявителя)                    (расшифровка подписи заявителя)</w:t>
      </w:r>
    </w:p>
    <w:p w:rsidR="00A23272" w:rsidRPr="001D4522" w:rsidRDefault="00A23272" w:rsidP="00A23272">
      <w:pPr>
        <w:pStyle w:val="ConsPlusNonformat"/>
        <w:rPr>
          <w:rFonts w:ascii="Times New Roman" w:hAnsi="Times New Roman" w:cs="Times New Roman"/>
        </w:rPr>
      </w:pPr>
      <w:r w:rsidRPr="001D4522">
        <w:rPr>
          <w:rFonts w:ascii="Times New Roman" w:hAnsi="Times New Roman" w:cs="Times New Roman"/>
          <w:sz w:val="28"/>
          <w:szCs w:val="28"/>
        </w:rPr>
        <w:t>М.П</w:t>
      </w:r>
      <w:r w:rsidRPr="001D4522">
        <w:rPr>
          <w:rFonts w:ascii="Times New Roman" w:hAnsi="Times New Roman" w:cs="Times New Roman"/>
        </w:rPr>
        <w:t>.  (для юридического лица)</w:t>
      </w:r>
    </w:p>
    <w:p w:rsidR="00A23272" w:rsidRPr="001D4522" w:rsidRDefault="00A23272" w:rsidP="00A2327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Документы представлены на приеме _______________20_г</w:t>
      </w: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Входящий номер регистрации заявления _____________</w:t>
      </w: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Выдана копия описи в получении документов_________20_г.  №______</w:t>
      </w: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Копию описи получил___________________ 20____-г.</w:t>
      </w:r>
    </w:p>
    <w:p w:rsidR="00A23272" w:rsidRPr="001D4522" w:rsidRDefault="00A23272" w:rsidP="00A23272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i/>
          <w:sz w:val="20"/>
          <w:szCs w:val="20"/>
        </w:rPr>
        <w:t>(подпись заявителя)</w:t>
      </w:r>
      <w:r w:rsidRPr="001D4522">
        <w:rPr>
          <w:rFonts w:ascii="Times New Roman" w:hAnsi="Times New Roman"/>
          <w:sz w:val="24"/>
          <w:szCs w:val="24"/>
        </w:rPr>
        <w:t>____________________________________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Результат муниципальной услуги выдать следующим способом: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 xml:space="preserve">посредством личного обращения в </w:t>
      </w:r>
      <w:r w:rsidR="00295CD0" w:rsidRPr="001D4522">
        <w:rPr>
          <w:rFonts w:ascii="Times New Roman" w:hAnsi="Times New Roman"/>
          <w:i/>
          <w:sz w:val="24"/>
          <w:szCs w:val="24"/>
        </w:rPr>
        <w:t>Адми</w:t>
      </w:r>
      <w:r w:rsidR="002464FC" w:rsidRPr="001D4522">
        <w:rPr>
          <w:rFonts w:ascii="Times New Roman" w:hAnsi="Times New Roman"/>
          <w:i/>
          <w:sz w:val="24"/>
          <w:szCs w:val="24"/>
        </w:rPr>
        <w:t>нистрацию городского поселения К</w:t>
      </w:r>
      <w:r w:rsidR="00295CD0" w:rsidRPr="001D4522">
        <w:rPr>
          <w:rFonts w:ascii="Times New Roman" w:hAnsi="Times New Roman"/>
          <w:i/>
          <w:sz w:val="24"/>
          <w:szCs w:val="24"/>
        </w:rPr>
        <w:t>ратово</w:t>
      </w:r>
      <w:r w:rsidRPr="001D4522">
        <w:rPr>
          <w:rFonts w:ascii="Times New Roman" w:hAnsi="Times New Roman"/>
          <w:i/>
          <w:sz w:val="24"/>
          <w:szCs w:val="24"/>
        </w:rPr>
        <w:t>: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72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i/>
          <w:sz w:val="24"/>
          <w:szCs w:val="24"/>
        </w:rPr>
        <w:t xml:space="preserve">в форме </w:t>
      </w:r>
      <w:r w:rsidRPr="001D4522">
        <w:rPr>
          <w:rFonts w:ascii="Times New Roman" w:hAnsi="Times New Roman"/>
          <w:sz w:val="24"/>
          <w:szCs w:val="24"/>
        </w:rPr>
        <w:t>электронного документа;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72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в форме документа на бумажном носителе;</w:t>
      </w:r>
    </w:p>
    <w:p w:rsidR="00A23272" w:rsidRPr="001D4522" w:rsidRDefault="00A23272" w:rsidP="00A23272">
      <w:pPr>
        <w:pStyle w:val="a3"/>
        <w:widowControl w:val="0"/>
        <w:autoSpaceDE w:val="0"/>
        <w:autoSpaceDN w:val="0"/>
        <w:adjustRightInd w:val="0"/>
        <w:spacing w:before="60" w:after="60"/>
        <w:ind w:left="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посредством личного обращения в многофункциональный центр (только на бумажном носителе);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A23272" w:rsidRPr="001D4522" w:rsidRDefault="00A23272" w:rsidP="00A23272">
      <w:pPr>
        <w:pStyle w:val="a3"/>
        <w:widowControl w:val="0"/>
        <w:numPr>
          <w:ilvl w:val="0"/>
          <w:numId w:val="46"/>
        </w:numPr>
        <w:autoSpaceDE w:val="0"/>
        <w:autoSpaceDN w:val="0"/>
        <w:adjustRightInd w:val="0"/>
        <w:spacing w:before="60" w:after="60"/>
        <w:ind w:left="0" w:firstLine="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A23272" w:rsidRPr="001D4522" w:rsidRDefault="00A23272" w:rsidP="00A2327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&lt;&lt;Обратная сторона заявления&gt;&gt;</w:t>
      </w:r>
    </w:p>
    <w:p w:rsidR="00A23272" w:rsidRPr="001D4522" w:rsidRDefault="00A23272" w:rsidP="00A23272">
      <w:pPr>
        <w:pStyle w:val="af4"/>
        <w:rPr>
          <w:sz w:val="28"/>
          <w:szCs w:val="28"/>
        </w:rPr>
      </w:pPr>
      <w:r w:rsidRPr="001D4522">
        <w:rPr>
          <w:sz w:val="28"/>
          <w:szCs w:val="28"/>
        </w:rPr>
        <w:t>Отметка о согласии третьих лиц на обработку персональных данных.</w:t>
      </w:r>
    </w:p>
    <w:p w:rsidR="00A23272" w:rsidRPr="001D4522" w:rsidRDefault="00A23272" w:rsidP="00A23272">
      <w:pPr>
        <w:pStyle w:val="af4"/>
        <w:ind w:left="-180"/>
        <w:jc w:val="center"/>
        <w:rPr>
          <w:i/>
          <w:sz w:val="24"/>
          <w:szCs w:val="24"/>
        </w:rPr>
      </w:pPr>
      <w:r w:rsidRPr="001D4522">
        <w:rPr>
          <w:i/>
          <w:sz w:val="24"/>
          <w:szCs w:val="24"/>
        </w:rPr>
        <w:t>1._______________________________________________________________________________</w:t>
      </w:r>
    </w:p>
    <w:p w:rsidR="00A23272" w:rsidRPr="001D4522" w:rsidRDefault="00A23272" w:rsidP="00A23272">
      <w:pPr>
        <w:pStyle w:val="af4"/>
        <w:ind w:left="-180"/>
        <w:rPr>
          <w:i/>
          <w:sz w:val="24"/>
          <w:szCs w:val="24"/>
        </w:rPr>
      </w:pPr>
      <w:r w:rsidRPr="001D4522">
        <w:rPr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3272" w:rsidRPr="001D4522" w:rsidRDefault="00A23272" w:rsidP="00A23272">
      <w:pPr>
        <w:pStyle w:val="af4"/>
        <w:ind w:left="-180"/>
        <w:rPr>
          <w:i/>
          <w:sz w:val="24"/>
          <w:szCs w:val="24"/>
        </w:rPr>
      </w:pPr>
      <w:r w:rsidRPr="001D4522">
        <w:rPr>
          <w:i/>
          <w:sz w:val="24"/>
          <w:szCs w:val="24"/>
        </w:rPr>
        <w:t>Примечание:</w:t>
      </w:r>
    </w:p>
    <w:p w:rsidR="00A23272" w:rsidRPr="001D4522" w:rsidRDefault="00A23272" w:rsidP="00A23272">
      <w:pPr>
        <w:pStyle w:val="af4"/>
        <w:ind w:left="-180"/>
        <w:rPr>
          <w:sz w:val="24"/>
          <w:szCs w:val="24"/>
        </w:rPr>
      </w:pPr>
      <w:r w:rsidRPr="001D4522">
        <w:rPr>
          <w:i/>
          <w:sz w:val="24"/>
          <w:szCs w:val="24"/>
        </w:rPr>
        <w:t>Указывается фамилия, имя, отчество, реквизиты документа, удостоверяющего личность (серия, номер, кем и когда выдан), место жительства граждан, указанных в выписке из домовой книге и копии финансово-лицевого счета переводимого жилого помещения.</w:t>
      </w:r>
    </w:p>
    <w:p w:rsidR="00A23272" w:rsidRPr="001D4522" w:rsidRDefault="00A23272" w:rsidP="00A23272">
      <w:pPr>
        <w:pStyle w:val="af4"/>
        <w:ind w:left="-180" w:firstLine="888"/>
        <w:rPr>
          <w:sz w:val="24"/>
          <w:szCs w:val="24"/>
        </w:rPr>
      </w:pPr>
    </w:p>
    <w:p w:rsidR="00A23272" w:rsidRPr="001D4522" w:rsidRDefault="00A23272" w:rsidP="00A23272">
      <w:pPr>
        <w:pStyle w:val="af4"/>
        <w:ind w:left="-180" w:firstLine="888"/>
        <w:rPr>
          <w:sz w:val="28"/>
          <w:szCs w:val="28"/>
        </w:rPr>
      </w:pPr>
      <w:r w:rsidRPr="001D4522">
        <w:rPr>
          <w:sz w:val="28"/>
          <w:szCs w:val="28"/>
        </w:rPr>
        <w:t xml:space="preserve">Согласен с обработкой моих персональных данных для целей предоставления муниципальной услуге Заявителю в соответствии с действующим законодательством в течение срока предоставления муниципальной услуги. </w:t>
      </w:r>
    </w:p>
    <w:p w:rsidR="00A23272" w:rsidRPr="001D4522" w:rsidRDefault="00A23272" w:rsidP="00A23272">
      <w:pPr>
        <w:pStyle w:val="af4"/>
        <w:ind w:left="-180" w:firstLine="888"/>
        <w:rPr>
          <w:sz w:val="28"/>
          <w:szCs w:val="28"/>
        </w:rPr>
      </w:pPr>
      <w:r w:rsidRPr="001D4522">
        <w:rPr>
          <w:sz w:val="28"/>
          <w:szCs w:val="28"/>
        </w:rPr>
        <w:t>Даю согласие на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и передачу), обезличивание, блокирование, уничтожение персональных данных.</w:t>
      </w:r>
    </w:p>
    <w:p w:rsidR="00A23272" w:rsidRPr="001D4522" w:rsidRDefault="00A23272" w:rsidP="00A23272">
      <w:pPr>
        <w:pStyle w:val="af4"/>
        <w:ind w:left="-180"/>
        <w:rPr>
          <w:rFonts w:ascii="Arial" w:hAnsi="Arial" w:cs="Arial"/>
          <w:sz w:val="16"/>
          <w:szCs w:val="16"/>
        </w:rPr>
      </w:pPr>
    </w:p>
    <w:p w:rsidR="00A23272" w:rsidRPr="001D4522" w:rsidRDefault="00A23272" w:rsidP="00A23272">
      <w:pPr>
        <w:pStyle w:val="af4"/>
        <w:ind w:left="-180"/>
        <w:rPr>
          <w:rFonts w:ascii="Arial" w:hAnsi="Arial" w:cs="Arial"/>
          <w:sz w:val="16"/>
          <w:szCs w:val="16"/>
        </w:rPr>
      </w:pPr>
    </w:p>
    <w:p w:rsidR="00A23272" w:rsidRPr="001D4522" w:rsidRDefault="00A23272" w:rsidP="00A23272">
      <w:pPr>
        <w:pStyle w:val="af4"/>
        <w:pBdr>
          <w:top w:val="single" w:sz="12" w:space="1" w:color="auto"/>
          <w:bottom w:val="single" w:sz="12" w:space="1" w:color="auto"/>
        </w:pBdr>
        <w:ind w:left="-180"/>
      </w:pPr>
    </w:p>
    <w:p w:rsidR="00A23272" w:rsidRPr="001D4522" w:rsidRDefault="00A23272" w:rsidP="00A23272">
      <w:pPr>
        <w:pStyle w:val="af4"/>
        <w:pBdr>
          <w:bottom w:val="single" w:sz="12" w:space="1" w:color="auto"/>
          <w:between w:val="single" w:sz="12" w:space="1" w:color="auto"/>
        </w:pBdr>
        <w:ind w:left="-180"/>
      </w:pPr>
    </w:p>
    <w:p w:rsidR="00A23272" w:rsidRPr="001D4522" w:rsidRDefault="00A23272" w:rsidP="00A23272">
      <w:pPr>
        <w:pStyle w:val="af4"/>
        <w:ind w:left="-180"/>
        <w:jc w:val="center"/>
      </w:pPr>
      <w:r w:rsidRPr="001D4522">
        <w:t>(подпись, расшифровка, дата)</w:t>
      </w:r>
    </w:p>
    <w:p w:rsidR="00A23272" w:rsidRPr="001D4522" w:rsidRDefault="00A23272" w:rsidP="00A23272">
      <w:pPr>
        <w:pStyle w:val="af4"/>
        <w:ind w:left="-180"/>
      </w:pPr>
    </w:p>
    <w:p w:rsidR="00A23272" w:rsidRPr="001D4522" w:rsidRDefault="00A23272" w:rsidP="00A23272">
      <w:pPr>
        <w:pStyle w:val="af4"/>
        <w:ind w:left="-180"/>
        <w:rPr>
          <w:sz w:val="24"/>
          <w:szCs w:val="24"/>
        </w:rPr>
      </w:pP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 xml:space="preserve"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</w:t>
      </w:r>
      <w:r w:rsidRPr="001D4522">
        <w:rPr>
          <w:rFonts w:ascii="Times New Roman" w:hAnsi="Times New Roman"/>
          <w:sz w:val="24"/>
          <w:szCs w:val="24"/>
        </w:rPr>
        <w:lastRenderedPageBreak/>
        <w:t>муниципальной услуги):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 xml:space="preserve">    _____________            __________________________________________</w:t>
      </w:r>
    </w:p>
    <w:p w:rsidR="00A23272" w:rsidRPr="001D4522" w:rsidRDefault="00A23272" w:rsidP="00A23272">
      <w:pPr>
        <w:widowControl w:val="0"/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4"/>
          <w:szCs w:val="24"/>
        </w:rPr>
      </w:pPr>
      <w:r w:rsidRPr="001D4522">
        <w:rPr>
          <w:rFonts w:ascii="Times New Roman" w:hAnsi="Times New Roman"/>
          <w:sz w:val="24"/>
          <w:szCs w:val="24"/>
        </w:rPr>
        <w:t>(подпись заявителя)                         (Ф.И.О. заявителя, полностью)</w:t>
      </w:r>
    </w:p>
    <w:p w:rsidR="00A23272" w:rsidRPr="001D4522" w:rsidRDefault="00A23272" w:rsidP="00A23272">
      <w:pPr>
        <w:pStyle w:val="ConsPlusNonformat"/>
        <w:jc w:val="center"/>
        <w:rPr>
          <w:rFonts w:ascii="Times New Roman" w:hAnsi="Times New Roman" w:cs="Times New Roman"/>
        </w:rPr>
        <w:sectPr w:rsidR="00A23272" w:rsidRPr="001D4522" w:rsidSect="004B2B63">
          <w:pgSz w:w="11906" w:h="16838"/>
          <w:pgMar w:top="1134" w:right="567" w:bottom="1134" w:left="1701" w:header="708" w:footer="708" w:gutter="0"/>
          <w:cols w:space="708"/>
          <w:rtlGutter/>
          <w:docGrid w:linePitch="360"/>
        </w:sectPr>
      </w:pP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right"/>
        <w:outlineLvl w:val="2"/>
        <w:rPr>
          <w:rFonts w:ascii="Times New Roman" w:eastAsia="PMingLiU" w:hAnsi="Times New Roman"/>
          <w:bCs/>
          <w:sz w:val="28"/>
          <w:szCs w:val="28"/>
        </w:rPr>
      </w:pPr>
      <w:r w:rsidRPr="001D4522">
        <w:rPr>
          <w:rFonts w:ascii="Times New Roman" w:eastAsia="PMingLiU" w:hAnsi="Times New Roman"/>
          <w:bCs/>
          <w:sz w:val="28"/>
          <w:szCs w:val="28"/>
        </w:rPr>
        <w:lastRenderedPageBreak/>
        <w:t>Приложение 3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eastAsia="PMingLiU" w:hAnsi="Times New Roman"/>
          <w:b/>
          <w:bCs/>
          <w:sz w:val="28"/>
          <w:szCs w:val="28"/>
        </w:rPr>
      </w:pPr>
      <w:r w:rsidRPr="001D4522">
        <w:rPr>
          <w:rFonts w:ascii="Times New Roman" w:eastAsia="PMingLiU" w:hAnsi="Times New Roman"/>
          <w:b/>
          <w:bCs/>
          <w:sz w:val="28"/>
          <w:szCs w:val="28"/>
        </w:rPr>
        <w:t>Блок-схема</w:t>
      </w:r>
    </w:p>
    <w:p w:rsidR="00A23272" w:rsidRPr="001D4522" w:rsidRDefault="00A23272" w:rsidP="00A2327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i/>
          <w:sz w:val="28"/>
          <w:szCs w:val="28"/>
        </w:rPr>
      </w:pPr>
      <w:r w:rsidRPr="001D4522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 услугипо выдаче решения о переводе жилого помещения в нежилое помещение или нежилого помещения в жилое помещение</w:t>
      </w:r>
    </w:p>
    <w:p w:rsidR="00A23272" w:rsidRPr="001D4522" w:rsidRDefault="00A23272" w:rsidP="00A232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1D4522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86360</wp:posOffset>
            </wp:positionV>
            <wp:extent cx="6146800" cy="7903210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790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4522">
        <w:rPr>
          <w:rFonts w:ascii="Times New Roman" w:hAnsi="Times New Roman"/>
          <w:sz w:val="28"/>
          <w:szCs w:val="28"/>
        </w:rPr>
        <w:br w:type="page"/>
      </w:r>
      <w:r w:rsidRPr="001D4522">
        <w:rPr>
          <w:rFonts w:ascii="Times New Roman" w:hAnsi="Times New Roman"/>
          <w:sz w:val="28"/>
          <w:szCs w:val="28"/>
        </w:rPr>
        <w:lastRenderedPageBreak/>
        <w:t>Приложе</w:t>
      </w:r>
      <w:bookmarkStart w:id="3" w:name="_GoBack"/>
      <w:bookmarkEnd w:id="3"/>
      <w:r w:rsidRPr="001D4522">
        <w:rPr>
          <w:rFonts w:ascii="Times New Roman" w:hAnsi="Times New Roman"/>
          <w:sz w:val="28"/>
          <w:szCs w:val="28"/>
        </w:rPr>
        <w:t>ние 4</w:t>
      </w:r>
    </w:p>
    <w:p w:rsidR="00A23272" w:rsidRPr="001D4522" w:rsidRDefault="00A23272" w:rsidP="00A23272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D4522">
        <w:rPr>
          <w:rFonts w:ascii="Times New Roman" w:hAnsi="Times New Roman" w:cs="Times New Roman"/>
          <w:i/>
          <w:sz w:val="28"/>
          <w:szCs w:val="28"/>
        </w:rPr>
        <w:t>Форма уведомления о переводе (отказе в переводе) жилого (нежилого) помещения в нежилое (жилое) помещение</w:t>
      </w:r>
    </w:p>
    <w:p w:rsidR="00A23272" w:rsidRPr="001D4522" w:rsidRDefault="00A23272" w:rsidP="00A23272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23272" w:rsidRPr="001D4522" w:rsidRDefault="00A23272" w:rsidP="00A23272">
      <w:pPr>
        <w:pStyle w:val="ConsPlusNormal"/>
        <w:jc w:val="both"/>
      </w:pP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Кому 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      (фамилия, имя, отчество -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           для граждан;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полное наименование организации -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       для юридических лиц)</w:t>
      </w:r>
    </w:p>
    <w:p w:rsidR="00A23272" w:rsidRPr="001D4522" w:rsidRDefault="00A23272" w:rsidP="00A23272">
      <w:pPr>
        <w:pStyle w:val="ConsPlusNonformat"/>
      </w:pP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Куда 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       (почтовый индекс и адрес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  заявителя согласно заявлению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           о переводе)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 _________________________________</w:t>
      </w:r>
    </w:p>
    <w:p w:rsidR="00A23272" w:rsidRPr="001D4522" w:rsidRDefault="00A23272" w:rsidP="00A23272">
      <w:pPr>
        <w:pStyle w:val="ConsPlusNonformat"/>
      </w:pPr>
    </w:p>
    <w:p w:rsidR="00A23272" w:rsidRPr="001D4522" w:rsidRDefault="00A23272" w:rsidP="00A23272">
      <w:pPr>
        <w:pStyle w:val="ConsPlusNonformat"/>
      </w:pPr>
      <w:r w:rsidRPr="001D4522">
        <w:t xml:space="preserve">                           УВЕДОМЛЕНИЕ</w:t>
      </w:r>
    </w:p>
    <w:p w:rsidR="00A23272" w:rsidRPr="001D4522" w:rsidRDefault="00A23272" w:rsidP="00A23272">
      <w:pPr>
        <w:pStyle w:val="ConsPlusNonformat"/>
      </w:pPr>
      <w:r w:rsidRPr="001D4522">
        <w:t xml:space="preserve">         о переводе (отказе в переводе) жилого (нежилого)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помещения в нежилое (жилое) помещение</w:t>
      </w:r>
    </w:p>
    <w:p w:rsidR="00A23272" w:rsidRPr="001D4522" w:rsidRDefault="00A23272" w:rsidP="00A23272">
      <w:pPr>
        <w:pStyle w:val="ConsPlusNonformat"/>
      </w:pP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(полное наименование органа местного самоуправления,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_________________________________________________________________,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осуществляющего перевод помещения)</w:t>
      </w:r>
    </w:p>
    <w:p w:rsidR="00A23272" w:rsidRPr="001D4522" w:rsidRDefault="00A23272" w:rsidP="00A23272">
      <w:pPr>
        <w:pStyle w:val="ConsPlusNonformat"/>
      </w:pPr>
      <w:r w:rsidRPr="001D4522">
        <w:t>рассмотрев представленные в соответствии с частью 2   статьи    23</w:t>
      </w:r>
    </w:p>
    <w:p w:rsidR="00A23272" w:rsidRPr="001D4522" w:rsidRDefault="00A23272" w:rsidP="00A23272">
      <w:pPr>
        <w:pStyle w:val="ConsPlusNonformat"/>
      </w:pPr>
      <w:r w:rsidRPr="001D4522">
        <w:t>Жилищного кодекса Российской Федерации  документы    о    переводе</w:t>
      </w:r>
    </w:p>
    <w:p w:rsidR="00A23272" w:rsidRPr="001D4522" w:rsidRDefault="00A23272" w:rsidP="00A23272">
      <w:pPr>
        <w:pStyle w:val="ConsPlusNonformat"/>
      </w:pPr>
      <w:r w:rsidRPr="001D4522">
        <w:t>помещения общей площадью __ кв. м, находящегося по адресу: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(наименование городского или сельского поселения)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(наименование улицы, площади, проспекта, бульвара,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проезда и т.п.)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корпус (владение, строение)</w:t>
      </w:r>
    </w:p>
    <w:p w:rsidR="00A23272" w:rsidRPr="001D4522" w:rsidRDefault="00A23272" w:rsidP="00A23272">
      <w:pPr>
        <w:pStyle w:val="ConsPlusNonformat"/>
      </w:pPr>
      <w:r w:rsidRPr="001D4522">
        <w:t>дом ______, ----------------------------------------,  кв. ______,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(ненужное зачеркнуть)</w:t>
      </w:r>
    </w:p>
    <w:p w:rsidR="00A23272" w:rsidRPr="001D4522" w:rsidRDefault="00A23272" w:rsidP="00A23272">
      <w:pPr>
        <w:pStyle w:val="ConsPlusNonformat"/>
      </w:pPr>
      <w:r w:rsidRPr="001D4522">
        <w:t>из жилого (нежилого) в нежилое (жилое)</w:t>
      </w:r>
    </w:p>
    <w:p w:rsidR="00A23272" w:rsidRPr="001D4522" w:rsidRDefault="00A23272" w:rsidP="00A23272">
      <w:pPr>
        <w:pStyle w:val="ConsPlusNonformat"/>
      </w:pPr>
      <w:r w:rsidRPr="001D4522">
        <w:t>--------------------------------------   в   целях   использования</w:t>
      </w:r>
    </w:p>
    <w:p w:rsidR="00A23272" w:rsidRPr="001D4522" w:rsidRDefault="00A23272" w:rsidP="00A23272">
      <w:pPr>
        <w:pStyle w:val="ConsPlusNonformat"/>
      </w:pPr>
      <w:r w:rsidRPr="001D4522">
        <w:t xml:space="preserve">       (ненужное зачеркнуть)</w:t>
      </w:r>
    </w:p>
    <w:p w:rsidR="00A23272" w:rsidRPr="001D4522" w:rsidRDefault="00A23272" w:rsidP="00A23272">
      <w:pPr>
        <w:pStyle w:val="ConsPlusNonformat"/>
      </w:pPr>
      <w:r w:rsidRPr="001D4522">
        <w:t>помещения в качестве 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(вид использования помещения в соответствии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    с заявлением о переводе)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_________________________________________________________________,</w:t>
      </w:r>
    </w:p>
    <w:p w:rsidR="00A23272" w:rsidRPr="001D4522" w:rsidRDefault="00A23272" w:rsidP="00A23272">
      <w:pPr>
        <w:pStyle w:val="ConsPlusNonformat"/>
      </w:pPr>
    </w:p>
    <w:p w:rsidR="00A23272" w:rsidRPr="001D4522" w:rsidRDefault="00A23272" w:rsidP="00A23272">
      <w:pPr>
        <w:pStyle w:val="ConsPlusNonformat"/>
      </w:pPr>
      <w:r w:rsidRPr="001D4522">
        <w:t>РЕШИЛ (_________________________________________________________):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(наименование акта, дата его принятия и номер)</w:t>
      </w:r>
    </w:p>
    <w:p w:rsidR="00A23272" w:rsidRPr="001D4522" w:rsidRDefault="00A23272" w:rsidP="00A23272">
      <w:pPr>
        <w:pStyle w:val="ConsPlusNonformat"/>
      </w:pPr>
      <w:r w:rsidRPr="001D4522">
        <w:t xml:space="preserve">    1. Помещение на основании приложенных к заявлению документов: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жилого (нежилого) в  нежилое (жилое)</w:t>
      </w:r>
    </w:p>
    <w:p w:rsidR="00A23272" w:rsidRPr="001D4522" w:rsidRDefault="00A23272" w:rsidP="00A23272">
      <w:pPr>
        <w:pStyle w:val="ConsPlusNonformat"/>
      </w:pPr>
      <w:r w:rsidRPr="001D4522">
        <w:t xml:space="preserve">    а) перевести из ------------------------------------------ без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      (ненужное зачеркнуть)</w:t>
      </w:r>
    </w:p>
    <w:p w:rsidR="00A23272" w:rsidRPr="001D4522" w:rsidRDefault="00A23272" w:rsidP="00A23272">
      <w:pPr>
        <w:pStyle w:val="ConsPlusNonformat"/>
      </w:pPr>
      <w:r w:rsidRPr="001D4522">
        <w:t>предварительных условий;</w:t>
      </w:r>
    </w:p>
    <w:p w:rsidR="00A23272" w:rsidRPr="001D4522" w:rsidRDefault="00A23272" w:rsidP="00A23272">
      <w:pPr>
        <w:pStyle w:val="ConsPlusNonformat"/>
      </w:pPr>
      <w:r w:rsidRPr="001D4522">
        <w:t xml:space="preserve">    б) перевести из жилого (нежилого) в  нежилое    (жилое)    при</w:t>
      </w:r>
    </w:p>
    <w:p w:rsidR="00A23272" w:rsidRPr="001D4522" w:rsidRDefault="00A23272" w:rsidP="00A23272">
      <w:pPr>
        <w:pStyle w:val="ConsPlusNonformat"/>
      </w:pPr>
      <w:r w:rsidRPr="001D4522">
        <w:t>условии проведения в установленном порядке следующих видов работ: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(перечень работ по переустройству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lastRenderedPageBreak/>
        <w:t xml:space="preserve">                    (перепланировке) помещения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или иных необходимых работ по ремонту, реконструкции,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         реставрации помещения)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_________________________________________________________________.</w:t>
      </w:r>
    </w:p>
    <w:p w:rsidR="00A23272" w:rsidRPr="001D4522" w:rsidRDefault="00A23272" w:rsidP="00A23272">
      <w:pPr>
        <w:pStyle w:val="ConsPlusNonformat"/>
      </w:pPr>
      <w:r w:rsidRPr="001D4522">
        <w:t xml:space="preserve">    2. Отказать в переводе указанного    помещения    из    жилого</w:t>
      </w:r>
    </w:p>
    <w:p w:rsidR="00A23272" w:rsidRPr="001D4522" w:rsidRDefault="00A23272" w:rsidP="00A23272">
      <w:pPr>
        <w:pStyle w:val="ConsPlusNonformat"/>
      </w:pPr>
      <w:r w:rsidRPr="001D4522">
        <w:t>(нежилого) в нежилое (жилое) в связи с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     (основание(я), установленное частью 1 статьи 24</w:t>
      </w:r>
    </w:p>
    <w:p w:rsidR="00A23272" w:rsidRPr="001D4522" w:rsidRDefault="00A23272" w:rsidP="00A23272">
      <w:pPr>
        <w:pStyle w:val="ConsPlusNonformat"/>
      </w:pPr>
      <w:r w:rsidRPr="001D4522">
        <w:t xml:space="preserve">             Жилищного кодекса Российской Федерации)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  <w:r w:rsidRPr="001D4522">
        <w:t>__________________________________________________________________</w:t>
      </w:r>
    </w:p>
    <w:p w:rsidR="00A23272" w:rsidRPr="001D4522" w:rsidRDefault="00A23272" w:rsidP="00A23272">
      <w:pPr>
        <w:pStyle w:val="ConsPlusNonformat"/>
      </w:pPr>
    </w:p>
    <w:p w:rsidR="00A23272" w:rsidRPr="001D4522" w:rsidRDefault="00A23272" w:rsidP="00A23272">
      <w:pPr>
        <w:pStyle w:val="ConsPlusNonformat"/>
      </w:pPr>
      <w:r w:rsidRPr="001D4522">
        <w:t>_________________________  ________________  _____________________</w:t>
      </w:r>
    </w:p>
    <w:p w:rsidR="00A23272" w:rsidRPr="001D4522" w:rsidRDefault="00A23272" w:rsidP="00A23272">
      <w:pPr>
        <w:pStyle w:val="ConsPlusNonformat"/>
      </w:pPr>
      <w:r w:rsidRPr="001D4522">
        <w:t xml:space="preserve">    (должность лица,          (подпись)      (расшифровка подписи)</w:t>
      </w:r>
    </w:p>
    <w:p w:rsidR="00A23272" w:rsidRPr="001D4522" w:rsidRDefault="00A23272" w:rsidP="00A23272">
      <w:pPr>
        <w:pStyle w:val="ConsPlusNonformat"/>
      </w:pPr>
      <w:r w:rsidRPr="001D4522">
        <w:t>подписавшего уведомление)</w:t>
      </w:r>
    </w:p>
    <w:p w:rsidR="00A23272" w:rsidRPr="001D4522" w:rsidRDefault="00A23272" w:rsidP="00A23272">
      <w:pPr>
        <w:pStyle w:val="ConsPlusNonformat"/>
      </w:pPr>
    </w:p>
    <w:p w:rsidR="00A23272" w:rsidRPr="001D4522" w:rsidRDefault="00A23272" w:rsidP="00A23272">
      <w:pPr>
        <w:pStyle w:val="ConsPlusNonformat"/>
      </w:pPr>
      <w:r w:rsidRPr="001D4522">
        <w:t>"  " ____________ 201_ г.</w:t>
      </w:r>
    </w:p>
    <w:p w:rsidR="00A23272" w:rsidRPr="001D4522" w:rsidRDefault="00A23272" w:rsidP="00A23272">
      <w:pPr>
        <w:pStyle w:val="ConsPlusNonformat"/>
      </w:pPr>
    </w:p>
    <w:p w:rsidR="00A23272" w:rsidRPr="001D4522" w:rsidRDefault="00A23272" w:rsidP="00A23272">
      <w:pPr>
        <w:pStyle w:val="ConsPlusNonformat"/>
      </w:pPr>
      <w:r w:rsidRPr="001D4522">
        <w:t>М.П.</w:t>
      </w:r>
    </w:p>
    <w:p w:rsidR="00D651D7" w:rsidRPr="001D4522" w:rsidRDefault="00D651D7"/>
    <w:sectPr w:rsidR="00D651D7" w:rsidRPr="001D4522" w:rsidSect="004B2B6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9B8" w:rsidRDefault="00C479B8" w:rsidP="00A23272">
      <w:pPr>
        <w:spacing w:after="0" w:line="240" w:lineRule="auto"/>
      </w:pPr>
      <w:r>
        <w:separator/>
      </w:r>
    </w:p>
  </w:endnote>
  <w:endnote w:type="continuationSeparator" w:id="1">
    <w:p w:rsidR="00C479B8" w:rsidRDefault="00C479B8" w:rsidP="00A23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B63" w:rsidRDefault="007F56FB" w:rsidP="004B2B63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="004B2B63"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1D4522">
      <w:rPr>
        <w:rFonts w:ascii="Times New Roman" w:hAnsi="Times New Roman"/>
        <w:noProof/>
        <w:sz w:val="24"/>
      </w:rPr>
      <w:t>25</w:t>
    </w:r>
    <w:r w:rsidRPr="001C068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9B8" w:rsidRDefault="00C479B8" w:rsidP="00A23272">
      <w:pPr>
        <w:spacing w:after="0" w:line="240" w:lineRule="auto"/>
      </w:pPr>
      <w:r>
        <w:separator/>
      </w:r>
    </w:p>
  </w:footnote>
  <w:footnote w:type="continuationSeparator" w:id="1">
    <w:p w:rsidR="00C479B8" w:rsidRDefault="00C479B8" w:rsidP="00A23272">
      <w:pPr>
        <w:spacing w:after="0" w:line="240" w:lineRule="auto"/>
      </w:pPr>
      <w:r>
        <w:continuationSeparator/>
      </w:r>
    </w:p>
  </w:footnote>
  <w:footnote w:id="2">
    <w:p w:rsidR="004B2B63" w:rsidRPr="000C5D81" w:rsidRDefault="004B2B63" w:rsidP="00A2327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0C5D81">
        <w:rPr>
          <w:rStyle w:val="af3"/>
          <w:rFonts w:ascii="Times New Roman" w:hAnsi="Times New Roman"/>
          <w:sz w:val="20"/>
          <w:szCs w:val="20"/>
        </w:rPr>
        <w:footnoteRef/>
      </w:r>
      <w:r w:rsidRPr="000C5D81">
        <w:rPr>
          <w:rFonts w:ascii="Times New Roman" w:hAnsi="Times New Roman"/>
          <w:sz w:val="20"/>
          <w:szCs w:val="20"/>
        </w:rPr>
        <w:t xml:space="preserve"> Кадастровые планы, технические паспорта, иные документы, которые содержат описание объектов недвижимости и выданы в установленном законодательством Российской Федерации порядке до дня вступления в силу настоящего Федерального закона в целях, связанных с осуществлением соответствующей государственной регистрации прав на недвижимое имущество и сделок с ним, признаются действительными и имеют равную юридическую силу с кадастровыми паспортами объектов недвижимости.</w:t>
      </w:r>
    </w:p>
    <w:p w:rsidR="004B2B63" w:rsidRDefault="007F56FB" w:rsidP="00A23272">
      <w:pPr>
        <w:pStyle w:val="af1"/>
      </w:pPr>
      <w:hyperlink r:id="rId1" w:history="1">
        <w:r w:rsidR="004B2B63" w:rsidRPr="000C5D81">
          <w:rPr>
            <w:rFonts w:ascii="Times New Roman" w:hAnsi="Times New Roman"/>
            <w:i/>
            <w:iCs/>
          </w:rPr>
          <w:br/>
          <w:t>ст. 47, Федеральный закон от 24.07.2007 N 221-ФЗ (ред. от 23.07.2013) "О государственном кадастре недвижимости"</w:t>
        </w:r>
        <w:r w:rsidR="004B2B63" w:rsidRPr="000C5D81">
          <w:rPr>
            <w:rFonts w:ascii="Times New Roman" w:hAnsi="Times New Roman"/>
            <w:i/>
            <w:iCs/>
          </w:rPr>
          <w:br/>
        </w:r>
      </w:hyperlink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CDB"/>
    <w:multiLevelType w:val="hybridMultilevel"/>
    <w:tmpl w:val="7D0E142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3517A87"/>
    <w:multiLevelType w:val="hybridMultilevel"/>
    <w:tmpl w:val="96328954"/>
    <w:lvl w:ilvl="0" w:tplc="9C342602">
      <w:start w:val="39"/>
      <w:numFmt w:val="decimal"/>
      <w:lvlText w:val="%1."/>
      <w:lvlJc w:val="left"/>
      <w:pPr>
        <w:ind w:left="1226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47351B8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4C22ED7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05D452ED"/>
    <w:multiLevelType w:val="hybridMultilevel"/>
    <w:tmpl w:val="288CDEF2"/>
    <w:lvl w:ilvl="0" w:tplc="57442D74">
      <w:start w:val="31"/>
      <w:numFmt w:val="decimal"/>
      <w:lvlText w:val="%1."/>
      <w:lvlJc w:val="left"/>
      <w:pPr>
        <w:ind w:left="127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9E25103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0B237EC4"/>
    <w:multiLevelType w:val="hybridMultilevel"/>
    <w:tmpl w:val="F6466FF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>
    <w:nsid w:val="0ED711E6"/>
    <w:multiLevelType w:val="hybridMultilevel"/>
    <w:tmpl w:val="1A58EB46"/>
    <w:lvl w:ilvl="0" w:tplc="CE401C04">
      <w:start w:val="22"/>
      <w:numFmt w:val="decimal"/>
      <w:lvlText w:val="%1."/>
      <w:lvlJc w:val="left"/>
      <w:pPr>
        <w:ind w:left="375" w:hanging="375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8">
    <w:nsid w:val="111F76AF"/>
    <w:multiLevelType w:val="hybridMultilevel"/>
    <w:tmpl w:val="C43E195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9">
    <w:nsid w:val="13927DC0"/>
    <w:multiLevelType w:val="hybridMultilevel"/>
    <w:tmpl w:val="1F705EB4"/>
    <w:lvl w:ilvl="0" w:tplc="C8EC7AA2">
      <w:start w:val="1"/>
      <w:numFmt w:val="decimal"/>
      <w:lvlText w:val="%1)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9DD7802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1F6E7391"/>
    <w:multiLevelType w:val="hybridMultilevel"/>
    <w:tmpl w:val="2E9A208C"/>
    <w:lvl w:ilvl="0" w:tplc="FD788186">
      <w:start w:val="1"/>
      <w:numFmt w:val="decimal"/>
      <w:lvlText w:val="%1)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1" w:tplc="1DFCD826">
      <w:start w:val="2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24417C81"/>
    <w:multiLevelType w:val="multilevel"/>
    <w:tmpl w:val="9B3A7852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3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7D40B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E5E7925"/>
    <w:multiLevelType w:val="hybridMultilevel"/>
    <w:tmpl w:val="B43A8B16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01B258C"/>
    <w:multiLevelType w:val="hybridMultilevel"/>
    <w:tmpl w:val="612EB4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0D76B4F"/>
    <w:multiLevelType w:val="hybridMultilevel"/>
    <w:tmpl w:val="FAC0466E"/>
    <w:lvl w:ilvl="0" w:tplc="6C880CCA">
      <w:start w:val="36"/>
      <w:numFmt w:val="decimal"/>
      <w:lvlText w:val="%1."/>
      <w:lvlJc w:val="left"/>
      <w:pPr>
        <w:ind w:left="735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2BC1482"/>
    <w:multiLevelType w:val="hybridMultilevel"/>
    <w:tmpl w:val="63ECB586"/>
    <w:lvl w:ilvl="0" w:tplc="78E08EB0">
      <w:start w:val="32"/>
      <w:numFmt w:val="decimal"/>
      <w:lvlText w:val="%1."/>
      <w:lvlJc w:val="left"/>
      <w:pPr>
        <w:ind w:left="659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32F0632F"/>
    <w:multiLevelType w:val="multilevel"/>
    <w:tmpl w:val="8B76CF3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>
    <w:nsid w:val="34597A31"/>
    <w:multiLevelType w:val="hybridMultilevel"/>
    <w:tmpl w:val="1BE8FA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39ED05AF"/>
    <w:multiLevelType w:val="multilevel"/>
    <w:tmpl w:val="C8E0AC4E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>
    <w:nsid w:val="39F22D24"/>
    <w:multiLevelType w:val="hybridMultilevel"/>
    <w:tmpl w:val="DBC81522"/>
    <w:lvl w:ilvl="0" w:tplc="0A965BDA">
      <w:start w:val="1"/>
      <w:numFmt w:val="bullet"/>
      <w:lvlText w:val="-"/>
      <w:lvlJc w:val="left"/>
      <w:pPr>
        <w:tabs>
          <w:tab w:val="num" w:pos="1905"/>
        </w:tabs>
        <w:ind w:left="190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3B737619"/>
    <w:multiLevelType w:val="multilevel"/>
    <w:tmpl w:val="6C2098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>
    <w:nsid w:val="3CB9336F"/>
    <w:multiLevelType w:val="multilevel"/>
    <w:tmpl w:val="612EB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02165C7"/>
    <w:multiLevelType w:val="hybridMultilevel"/>
    <w:tmpl w:val="A31871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1F17AC7"/>
    <w:multiLevelType w:val="hybridMultilevel"/>
    <w:tmpl w:val="9328D426"/>
    <w:lvl w:ilvl="0" w:tplc="E70AFEB2">
      <w:start w:val="1"/>
      <w:numFmt w:val="decimal"/>
      <w:lvlText w:val="%1)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AC52E43"/>
    <w:multiLevelType w:val="hybridMultilevel"/>
    <w:tmpl w:val="B7084A40"/>
    <w:lvl w:ilvl="0" w:tplc="36A22CC2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B8F07D88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52D74739"/>
    <w:multiLevelType w:val="hybridMultilevel"/>
    <w:tmpl w:val="48765D56"/>
    <w:lvl w:ilvl="0" w:tplc="0478EB38">
      <w:start w:val="29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52E44997"/>
    <w:multiLevelType w:val="hybridMultilevel"/>
    <w:tmpl w:val="F0187D8E"/>
    <w:lvl w:ilvl="0" w:tplc="3580D6D0">
      <w:start w:val="1"/>
      <w:numFmt w:val="decimal"/>
      <w:lvlText w:val="%1)"/>
      <w:lvlJc w:val="left"/>
      <w:pPr>
        <w:ind w:left="1729" w:hanging="102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531109B3"/>
    <w:multiLevelType w:val="hybridMultilevel"/>
    <w:tmpl w:val="AEA68180"/>
    <w:lvl w:ilvl="0" w:tplc="C77EA69E">
      <w:start w:val="123"/>
      <w:numFmt w:val="decimal"/>
      <w:lvlText w:val="%1."/>
      <w:lvlJc w:val="left"/>
      <w:pPr>
        <w:ind w:left="1659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1">
    <w:nsid w:val="5AF1294D"/>
    <w:multiLevelType w:val="hybridMultilevel"/>
    <w:tmpl w:val="6C20984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2">
    <w:nsid w:val="5AF7765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>
    <w:nsid w:val="5C46242D"/>
    <w:multiLevelType w:val="hybridMultilevel"/>
    <w:tmpl w:val="748ECD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2A808F9"/>
    <w:multiLevelType w:val="hybridMultilevel"/>
    <w:tmpl w:val="FC4C9374"/>
    <w:lvl w:ilvl="0" w:tplc="C8AC207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64F26A07"/>
    <w:multiLevelType w:val="hybridMultilevel"/>
    <w:tmpl w:val="9B3A785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6">
    <w:nsid w:val="662E32E9"/>
    <w:multiLevelType w:val="hybridMultilevel"/>
    <w:tmpl w:val="7A5ED970"/>
    <w:lvl w:ilvl="0" w:tplc="71DEB40A">
      <w:start w:val="44"/>
      <w:numFmt w:val="decimal"/>
      <w:lvlText w:val="%1."/>
      <w:lvlJc w:val="left"/>
      <w:pPr>
        <w:ind w:left="1226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7">
    <w:nsid w:val="6B0F763E"/>
    <w:multiLevelType w:val="hybridMultilevel"/>
    <w:tmpl w:val="82BAA4B0"/>
    <w:lvl w:ilvl="0" w:tplc="7A2C78A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3060C6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9">
    <w:nsid w:val="6F7B1892"/>
    <w:multiLevelType w:val="hybridMultilevel"/>
    <w:tmpl w:val="8B76CF3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0">
    <w:nsid w:val="6FD337F3"/>
    <w:multiLevelType w:val="hybridMultilevel"/>
    <w:tmpl w:val="E55ED5A2"/>
    <w:lvl w:ilvl="0" w:tplc="CD026E94">
      <w:start w:val="1"/>
      <w:numFmt w:val="decimal"/>
      <w:lvlText w:val="%1."/>
      <w:lvlJc w:val="left"/>
      <w:pPr>
        <w:tabs>
          <w:tab w:val="num" w:pos="7158"/>
        </w:tabs>
        <w:ind w:firstLine="709"/>
      </w:pPr>
      <w:rPr>
        <w:rFonts w:cs="Times New Roman CYR" w:hint="default"/>
        <w:b w:val="0"/>
      </w:rPr>
    </w:lvl>
    <w:lvl w:ilvl="1" w:tplc="95EC198A">
      <w:start w:val="1"/>
      <w:numFmt w:val="decimal"/>
      <w:lvlText w:val="%2)"/>
      <w:lvlJc w:val="left"/>
      <w:pPr>
        <w:tabs>
          <w:tab w:val="num" w:pos="1932"/>
        </w:tabs>
        <w:ind w:left="1932" w:hanging="360"/>
      </w:pPr>
      <w:rPr>
        <w:rFonts w:cs="Times New Roman" w:hint="default"/>
      </w:rPr>
    </w:lvl>
    <w:lvl w:ilvl="2" w:tplc="514E852E">
      <w:start w:val="63"/>
      <w:numFmt w:val="decimal"/>
      <w:lvlText w:val="%3."/>
      <w:lvlJc w:val="left"/>
      <w:pPr>
        <w:tabs>
          <w:tab w:val="num" w:pos="2832"/>
        </w:tabs>
        <w:ind w:left="2832" w:hanging="360"/>
      </w:pPr>
      <w:rPr>
        <w:rFonts w:cs="Times New Roman"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abstractNum w:abstractNumId="41">
    <w:nsid w:val="720F78B9"/>
    <w:multiLevelType w:val="hybridMultilevel"/>
    <w:tmpl w:val="2B14F4E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2">
    <w:nsid w:val="72DD46F6"/>
    <w:multiLevelType w:val="hybridMultilevel"/>
    <w:tmpl w:val="F7DC4C34"/>
    <w:lvl w:ilvl="0" w:tplc="F67479D6">
      <w:start w:val="1"/>
      <w:numFmt w:val="decimal"/>
      <w:lvlText w:val="%1."/>
      <w:lvlJc w:val="left"/>
      <w:pPr>
        <w:tabs>
          <w:tab w:val="num" w:pos="2991"/>
        </w:tabs>
        <w:ind w:left="2991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>
    <w:nsid w:val="73E913A7"/>
    <w:multiLevelType w:val="hybridMultilevel"/>
    <w:tmpl w:val="C8C23B82"/>
    <w:lvl w:ilvl="0" w:tplc="5186F190">
      <w:start w:val="32"/>
      <w:numFmt w:val="decimal"/>
      <w:lvlText w:val="%1."/>
      <w:lvlJc w:val="left"/>
      <w:pPr>
        <w:ind w:left="127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4">
    <w:nsid w:val="746C1FDA"/>
    <w:multiLevelType w:val="hybridMultilevel"/>
    <w:tmpl w:val="1DBE8360"/>
    <w:lvl w:ilvl="0" w:tplc="5B949874">
      <w:start w:val="1"/>
      <w:numFmt w:val="decimal"/>
      <w:lvlText w:val="%1)"/>
      <w:lvlJc w:val="left"/>
      <w:pPr>
        <w:tabs>
          <w:tab w:val="num" w:pos="1834"/>
        </w:tabs>
        <w:ind w:left="1834" w:hanging="1125"/>
      </w:pPr>
      <w:rPr>
        <w:rFonts w:ascii="Calibri" w:hAnsi="Calibri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5">
    <w:nsid w:val="77401BCE"/>
    <w:multiLevelType w:val="hybridMultilevel"/>
    <w:tmpl w:val="73FA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B8494D"/>
    <w:multiLevelType w:val="hybridMultilevel"/>
    <w:tmpl w:val="36AA8BFE"/>
    <w:lvl w:ilvl="0" w:tplc="FDF2F7BE">
      <w:start w:val="7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7">
    <w:nsid w:val="7E973D1B"/>
    <w:multiLevelType w:val="hybridMultilevel"/>
    <w:tmpl w:val="E21A8E98"/>
    <w:lvl w:ilvl="0" w:tplc="30AA5644">
      <w:start w:val="35"/>
      <w:numFmt w:val="decimal"/>
      <w:lvlText w:val="%1."/>
      <w:lvlJc w:val="left"/>
      <w:pPr>
        <w:ind w:left="1275" w:hanging="37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46"/>
  </w:num>
  <w:num w:numId="4">
    <w:abstractNumId w:val="40"/>
  </w:num>
  <w:num w:numId="5">
    <w:abstractNumId w:val="18"/>
  </w:num>
  <w:num w:numId="6">
    <w:abstractNumId w:val="1"/>
  </w:num>
  <w:num w:numId="7">
    <w:abstractNumId w:val="30"/>
  </w:num>
  <w:num w:numId="8">
    <w:abstractNumId w:val="14"/>
  </w:num>
  <w:num w:numId="9">
    <w:abstractNumId w:val="3"/>
  </w:num>
  <w:num w:numId="10">
    <w:abstractNumId w:val="43"/>
  </w:num>
  <w:num w:numId="11">
    <w:abstractNumId w:val="17"/>
  </w:num>
  <w:num w:numId="12">
    <w:abstractNumId w:val="36"/>
  </w:num>
  <w:num w:numId="13">
    <w:abstractNumId w:val="4"/>
  </w:num>
  <w:num w:numId="14">
    <w:abstractNumId w:val="47"/>
  </w:num>
  <w:num w:numId="15">
    <w:abstractNumId w:val="22"/>
  </w:num>
  <w:num w:numId="16">
    <w:abstractNumId w:val="26"/>
  </w:num>
  <w:num w:numId="17">
    <w:abstractNumId w:val="32"/>
  </w:num>
  <w:num w:numId="18">
    <w:abstractNumId w:val="9"/>
  </w:num>
  <w:num w:numId="19">
    <w:abstractNumId w:val="20"/>
  </w:num>
  <w:num w:numId="20">
    <w:abstractNumId w:val="5"/>
  </w:num>
  <w:num w:numId="21">
    <w:abstractNumId w:val="10"/>
  </w:num>
  <w:num w:numId="22">
    <w:abstractNumId w:val="42"/>
  </w:num>
  <w:num w:numId="23">
    <w:abstractNumId w:val="29"/>
  </w:num>
  <w:num w:numId="24">
    <w:abstractNumId w:val="38"/>
  </w:num>
  <w:num w:numId="25">
    <w:abstractNumId w:val="2"/>
  </w:num>
  <w:num w:numId="26">
    <w:abstractNumId w:val="11"/>
  </w:num>
  <w:num w:numId="27">
    <w:abstractNumId w:val="44"/>
  </w:num>
  <w:num w:numId="28">
    <w:abstractNumId w:val="25"/>
  </w:num>
  <w:num w:numId="29">
    <w:abstractNumId w:val="41"/>
  </w:num>
  <w:num w:numId="30">
    <w:abstractNumId w:val="7"/>
  </w:num>
  <w:num w:numId="31">
    <w:abstractNumId w:val="16"/>
  </w:num>
  <w:num w:numId="32">
    <w:abstractNumId w:val="24"/>
  </w:num>
  <w:num w:numId="33">
    <w:abstractNumId w:val="6"/>
  </w:num>
  <w:num w:numId="34">
    <w:abstractNumId w:val="15"/>
  </w:num>
  <w:num w:numId="35">
    <w:abstractNumId w:val="8"/>
  </w:num>
  <w:num w:numId="36">
    <w:abstractNumId w:val="34"/>
  </w:num>
  <w:num w:numId="37">
    <w:abstractNumId w:val="21"/>
  </w:num>
  <w:num w:numId="38">
    <w:abstractNumId w:val="0"/>
  </w:num>
  <w:num w:numId="39">
    <w:abstractNumId w:val="39"/>
  </w:num>
  <w:num w:numId="40">
    <w:abstractNumId w:val="19"/>
  </w:num>
  <w:num w:numId="41">
    <w:abstractNumId w:val="35"/>
  </w:num>
  <w:num w:numId="42">
    <w:abstractNumId w:val="12"/>
  </w:num>
  <w:num w:numId="43">
    <w:abstractNumId w:val="37"/>
  </w:num>
  <w:num w:numId="44">
    <w:abstractNumId w:val="31"/>
  </w:num>
  <w:num w:numId="45">
    <w:abstractNumId w:val="23"/>
  </w:num>
  <w:num w:numId="46">
    <w:abstractNumId w:val="13"/>
  </w:num>
  <w:num w:numId="47">
    <w:abstractNumId w:val="33"/>
  </w:num>
  <w:num w:numId="48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3272"/>
    <w:rsid w:val="00000F8E"/>
    <w:rsid w:val="000101B3"/>
    <w:rsid w:val="0001269E"/>
    <w:rsid w:val="000312A7"/>
    <w:rsid w:val="00051FDF"/>
    <w:rsid w:val="00053E96"/>
    <w:rsid w:val="000719EA"/>
    <w:rsid w:val="00085AFD"/>
    <w:rsid w:val="0008743A"/>
    <w:rsid w:val="00092EF6"/>
    <w:rsid w:val="000A3907"/>
    <w:rsid w:val="000A4D6E"/>
    <w:rsid w:val="000B4C02"/>
    <w:rsid w:val="000F1E5B"/>
    <w:rsid w:val="00100254"/>
    <w:rsid w:val="001123B4"/>
    <w:rsid w:val="00112F2E"/>
    <w:rsid w:val="00133F06"/>
    <w:rsid w:val="00146404"/>
    <w:rsid w:val="001539EB"/>
    <w:rsid w:val="001A213B"/>
    <w:rsid w:val="001B05AA"/>
    <w:rsid w:val="001B745C"/>
    <w:rsid w:val="001D0612"/>
    <w:rsid w:val="001D4522"/>
    <w:rsid w:val="001D5DE6"/>
    <w:rsid w:val="001E1B01"/>
    <w:rsid w:val="00231427"/>
    <w:rsid w:val="002419E6"/>
    <w:rsid w:val="00241F38"/>
    <w:rsid w:val="002464FC"/>
    <w:rsid w:val="00253085"/>
    <w:rsid w:val="00254D9A"/>
    <w:rsid w:val="00262BE8"/>
    <w:rsid w:val="0026489A"/>
    <w:rsid w:val="00281CB8"/>
    <w:rsid w:val="00285FFF"/>
    <w:rsid w:val="00295CD0"/>
    <w:rsid w:val="00297883"/>
    <w:rsid w:val="002C6800"/>
    <w:rsid w:val="002C786A"/>
    <w:rsid w:val="002F011D"/>
    <w:rsid w:val="002F245F"/>
    <w:rsid w:val="002F2BC5"/>
    <w:rsid w:val="002F610A"/>
    <w:rsid w:val="002F6B72"/>
    <w:rsid w:val="00301929"/>
    <w:rsid w:val="00307BA6"/>
    <w:rsid w:val="00313B43"/>
    <w:rsid w:val="00317DAD"/>
    <w:rsid w:val="00324BCD"/>
    <w:rsid w:val="00343A96"/>
    <w:rsid w:val="00345D53"/>
    <w:rsid w:val="00355969"/>
    <w:rsid w:val="00372C2A"/>
    <w:rsid w:val="00375F54"/>
    <w:rsid w:val="003864CA"/>
    <w:rsid w:val="003906BC"/>
    <w:rsid w:val="00391577"/>
    <w:rsid w:val="00391B0B"/>
    <w:rsid w:val="0039326F"/>
    <w:rsid w:val="003A67EF"/>
    <w:rsid w:val="003B3F83"/>
    <w:rsid w:val="003B6333"/>
    <w:rsid w:val="003C01F2"/>
    <w:rsid w:val="003C3A03"/>
    <w:rsid w:val="003D71B8"/>
    <w:rsid w:val="003E42DB"/>
    <w:rsid w:val="00402C19"/>
    <w:rsid w:val="00410F8F"/>
    <w:rsid w:val="00421475"/>
    <w:rsid w:val="00425BE2"/>
    <w:rsid w:val="00437256"/>
    <w:rsid w:val="0046035E"/>
    <w:rsid w:val="004658FB"/>
    <w:rsid w:val="00480EBD"/>
    <w:rsid w:val="0048166D"/>
    <w:rsid w:val="00483862"/>
    <w:rsid w:val="00492778"/>
    <w:rsid w:val="004A3B9A"/>
    <w:rsid w:val="004B2B63"/>
    <w:rsid w:val="004B2F27"/>
    <w:rsid w:val="004B653A"/>
    <w:rsid w:val="00506A72"/>
    <w:rsid w:val="00506F91"/>
    <w:rsid w:val="005078BE"/>
    <w:rsid w:val="00513876"/>
    <w:rsid w:val="00523E3C"/>
    <w:rsid w:val="005264A8"/>
    <w:rsid w:val="00560DBC"/>
    <w:rsid w:val="00576900"/>
    <w:rsid w:val="0057778C"/>
    <w:rsid w:val="00591B99"/>
    <w:rsid w:val="005922CB"/>
    <w:rsid w:val="0059493A"/>
    <w:rsid w:val="005A1928"/>
    <w:rsid w:val="005A2789"/>
    <w:rsid w:val="005B7210"/>
    <w:rsid w:val="005C521C"/>
    <w:rsid w:val="005D114B"/>
    <w:rsid w:val="005E7B40"/>
    <w:rsid w:val="005F04A9"/>
    <w:rsid w:val="005F06DD"/>
    <w:rsid w:val="005F2AD5"/>
    <w:rsid w:val="0060447B"/>
    <w:rsid w:val="00612BF9"/>
    <w:rsid w:val="0061641A"/>
    <w:rsid w:val="00621D63"/>
    <w:rsid w:val="006350B2"/>
    <w:rsid w:val="006562C4"/>
    <w:rsid w:val="00660298"/>
    <w:rsid w:val="00670C13"/>
    <w:rsid w:val="006763A3"/>
    <w:rsid w:val="00684366"/>
    <w:rsid w:val="006A4993"/>
    <w:rsid w:val="006C1A87"/>
    <w:rsid w:val="006C26E3"/>
    <w:rsid w:val="006D3607"/>
    <w:rsid w:val="006E2C6D"/>
    <w:rsid w:val="00705943"/>
    <w:rsid w:val="0071184A"/>
    <w:rsid w:val="00712606"/>
    <w:rsid w:val="007147A0"/>
    <w:rsid w:val="00720C29"/>
    <w:rsid w:val="00723D86"/>
    <w:rsid w:val="00727954"/>
    <w:rsid w:val="0073508D"/>
    <w:rsid w:val="00754AB8"/>
    <w:rsid w:val="00767B69"/>
    <w:rsid w:val="007746D0"/>
    <w:rsid w:val="00785598"/>
    <w:rsid w:val="007A1742"/>
    <w:rsid w:val="007A20DC"/>
    <w:rsid w:val="007B02AD"/>
    <w:rsid w:val="007B499B"/>
    <w:rsid w:val="007B7A75"/>
    <w:rsid w:val="007C2F0F"/>
    <w:rsid w:val="007D405F"/>
    <w:rsid w:val="007F206A"/>
    <w:rsid w:val="007F56FB"/>
    <w:rsid w:val="008015DF"/>
    <w:rsid w:val="00801C87"/>
    <w:rsid w:val="0080423D"/>
    <w:rsid w:val="00825CEB"/>
    <w:rsid w:val="00836806"/>
    <w:rsid w:val="008423F3"/>
    <w:rsid w:val="008442A9"/>
    <w:rsid w:val="00850FD0"/>
    <w:rsid w:val="00851852"/>
    <w:rsid w:val="00852377"/>
    <w:rsid w:val="008C4710"/>
    <w:rsid w:val="008C4A5B"/>
    <w:rsid w:val="008C59D8"/>
    <w:rsid w:val="008C7931"/>
    <w:rsid w:val="008D31A1"/>
    <w:rsid w:val="008F2686"/>
    <w:rsid w:val="008F2B8B"/>
    <w:rsid w:val="008F7DC7"/>
    <w:rsid w:val="00902142"/>
    <w:rsid w:val="0090372E"/>
    <w:rsid w:val="009434B3"/>
    <w:rsid w:val="00980B92"/>
    <w:rsid w:val="00983144"/>
    <w:rsid w:val="00985659"/>
    <w:rsid w:val="00996E56"/>
    <w:rsid w:val="0099705C"/>
    <w:rsid w:val="009A0F66"/>
    <w:rsid w:val="009A283F"/>
    <w:rsid w:val="009C3399"/>
    <w:rsid w:val="009C5D13"/>
    <w:rsid w:val="009D5D39"/>
    <w:rsid w:val="009E25CC"/>
    <w:rsid w:val="009E58B5"/>
    <w:rsid w:val="009E6D7A"/>
    <w:rsid w:val="009F0B8D"/>
    <w:rsid w:val="00A21F4D"/>
    <w:rsid w:val="00A22FAF"/>
    <w:rsid w:val="00A23272"/>
    <w:rsid w:val="00A236FE"/>
    <w:rsid w:val="00A318BB"/>
    <w:rsid w:val="00A37CB2"/>
    <w:rsid w:val="00A46A60"/>
    <w:rsid w:val="00A95D33"/>
    <w:rsid w:val="00AA3806"/>
    <w:rsid w:val="00AB10A7"/>
    <w:rsid w:val="00AB5CB6"/>
    <w:rsid w:val="00AC7BD4"/>
    <w:rsid w:val="00B1722E"/>
    <w:rsid w:val="00B21606"/>
    <w:rsid w:val="00B31CB0"/>
    <w:rsid w:val="00B342CF"/>
    <w:rsid w:val="00B37B81"/>
    <w:rsid w:val="00B45A56"/>
    <w:rsid w:val="00B61495"/>
    <w:rsid w:val="00B77828"/>
    <w:rsid w:val="00B83A53"/>
    <w:rsid w:val="00B874CF"/>
    <w:rsid w:val="00B941A0"/>
    <w:rsid w:val="00BA2D79"/>
    <w:rsid w:val="00BA7246"/>
    <w:rsid w:val="00BE6B8B"/>
    <w:rsid w:val="00BF45CC"/>
    <w:rsid w:val="00C20C07"/>
    <w:rsid w:val="00C22F43"/>
    <w:rsid w:val="00C3317B"/>
    <w:rsid w:val="00C479B8"/>
    <w:rsid w:val="00C520BC"/>
    <w:rsid w:val="00C61619"/>
    <w:rsid w:val="00C721A5"/>
    <w:rsid w:val="00C838C7"/>
    <w:rsid w:val="00CA4987"/>
    <w:rsid w:val="00CA4C3D"/>
    <w:rsid w:val="00CB28F2"/>
    <w:rsid w:val="00CB6BB9"/>
    <w:rsid w:val="00CC0274"/>
    <w:rsid w:val="00CD2260"/>
    <w:rsid w:val="00CD45A7"/>
    <w:rsid w:val="00CD559C"/>
    <w:rsid w:val="00CE60D5"/>
    <w:rsid w:val="00CF4567"/>
    <w:rsid w:val="00CF55C1"/>
    <w:rsid w:val="00D03B38"/>
    <w:rsid w:val="00D11E93"/>
    <w:rsid w:val="00D160E2"/>
    <w:rsid w:val="00D2143C"/>
    <w:rsid w:val="00D46B4F"/>
    <w:rsid w:val="00D47980"/>
    <w:rsid w:val="00D51FC3"/>
    <w:rsid w:val="00D55028"/>
    <w:rsid w:val="00D577B8"/>
    <w:rsid w:val="00D63B55"/>
    <w:rsid w:val="00D6423A"/>
    <w:rsid w:val="00D651D7"/>
    <w:rsid w:val="00D742C3"/>
    <w:rsid w:val="00D8583C"/>
    <w:rsid w:val="00DA15CE"/>
    <w:rsid w:val="00DA4298"/>
    <w:rsid w:val="00DA4523"/>
    <w:rsid w:val="00DB0289"/>
    <w:rsid w:val="00DE4BE3"/>
    <w:rsid w:val="00DE5DC3"/>
    <w:rsid w:val="00DE6737"/>
    <w:rsid w:val="00DF50F9"/>
    <w:rsid w:val="00E17C90"/>
    <w:rsid w:val="00E42CDA"/>
    <w:rsid w:val="00E42F2E"/>
    <w:rsid w:val="00E55613"/>
    <w:rsid w:val="00E60FAB"/>
    <w:rsid w:val="00E61C67"/>
    <w:rsid w:val="00E7514E"/>
    <w:rsid w:val="00E77036"/>
    <w:rsid w:val="00E77C25"/>
    <w:rsid w:val="00E8166C"/>
    <w:rsid w:val="00E81DF0"/>
    <w:rsid w:val="00EA0E99"/>
    <w:rsid w:val="00EA13BE"/>
    <w:rsid w:val="00EB6A3A"/>
    <w:rsid w:val="00EC0488"/>
    <w:rsid w:val="00ED3A5B"/>
    <w:rsid w:val="00F04051"/>
    <w:rsid w:val="00F055FF"/>
    <w:rsid w:val="00F114CF"/>
    <w:rsid w:val="00F23232"/>
    <w:rsid w:val="00F2336B"/>
    <w:rsid w:val="00F41870"/>
    <w:rsid w:val="00F428ED"/>
    <w:rsid w:val="00F600DB"/>
    <w:rsid w:val="00F60DB1"/>
    <w:rsid w:val="00F67795"/>
    <w:rsid w:val="00F67A7C"/>
    <w:rsid w:val="00F8505E"/>
    <w:rsid w:val="00F902FC"/>
    <w:rsid w:val="00FB1C07"/>
    <w:rsid w:val="00FB3875"/>
    <w:rsid w:val="00FD5028"/>
    <w:rsid w:val="00FD6087"/>
    <w:rsid w:val="00FE0873"/>
    <w:rsid w:val="00FE614E"/>
    <w:rsid w:val="00FE7B0A"/>
    <w:rsid w:val="00FF1206"/>
    <w:rsid w:val="00FF1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272"/>
    <w:rPr>
      <w:rFonts w:ascii="Calibri" w:eastAsia="Times New Roman" w:hAnsi="Calibri" w:cs="Times New Roman"/>
      <w:lang w:eastAsia="ru-RU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"/>
    <w:link w:val="11"/>
    <w:uiPriority w:val="99"/>
    <w:qFormat/>
    <w:rsid w:val="00A23272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32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0"/>
    <w:link w:val="1"/>
    <w:uiPriority w:val="99"/>
    <w:locked/>
    <w:rsid w:val="00A23272"/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A23272"/>
    <w:pPr>
      <w:ind w:left="720"/>
      <w:contextualSpacing/>
    </w:pPr>
  </w:style>
  <w:style w:type="paragraph" w:customStyle="1" w:styleId="a4">
    <w:name w:val="МУ Обычный стиль"/>
    <w:basedOn w:val="a"/>
    <w:autoRedefine/>
    <w:uiPriority w:val="99"/>
    <w:rsid w:val="00A23272"/>
    <w:pPr>
      <w:tabs>
        <w:tab w:val="left" w:pos="1276"/>
      </w:tabs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A232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A23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3272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rsid w:val="00A23272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A2327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23272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rsid w:val="00A2327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23272"/>
    <w:rPr>
      <w:b/>
      <w:bCs/>
    </w:rPr>
  </w:style>
  <w:style w:type="character" w:customStyle="1" w:styleId="blk">
    <w:name w:val="blk"/>
    <w:basedOn w:val="a0"/>
    <w:uiPriority w:val="99"/>
    <w:rsid w:val="00A23272"/>
    <w:rPr>
      <w:rFonts w:cs="Times New Roman"/>
    </w:rPr>
  </w:style>
  <w:style w:type="character" w:customStyle="1" w:styleId="u">
    <w:name w:val="u"/>
    <w:basedOn w:val="a0"/>
    <w:uiPriority w:val="99"/>
    <w:rsid w:val="00A23272"/>
    <w:rPr>
      <w:rFonts w:cs="Times New Roman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A23272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A23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23272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rsid w:val="00A23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23272"/>
    <w:rPr>
      <w:rFonts w:ascii="Calibri" w:eastAsia="Times New Roman" w:hAnsi="Calibri" w:cs="Times New Roman"/>
      <w:lang w:eastAsia="ru-RU"/>
    </w:rPr>
  </w:style>
  <w:style w:type="paragraph" w:styleId="af0">
    <w:name w:val="Normal (Web)"/>
    <w:basedOn w:val="a"/>
    <w:uiPriority w:val="99"/>
    <w:rsid w:val="00A23272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PlusNonformat">
    <w:name w:val="ConsPlusNonformat"/>
    <w:uiPriority w:val="99"/>
    <w:rsid w:val="00A232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ep">
    <w:name w:val="ep"/>
    <w:basedOn w:val="a0"/>
    <w:uiPriority w:val="99"/>
    <w:rsid w:val="00A23272"/>
    <w:rPr>
      <w:rFonts w:cs="Times New Roman"/>
    </w:rPr>
  </w:style>
  <w:style w:type="paragraph" w:styleId="af1">
    <w:name w:val="footnote text"/>
    <w:basedOn w:val="a"/>
    <w:link w:val="af2"/>
    <w:uiPriority w:val="99"/>
    <w:semiHidden/>
    <w:rsid w:val="00A23272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A23272"/>
    <w:rPr>
      <w:rFonts w:ascii="Calibri" w:eastAsia="Times New Roman" w:hAnsi="Calibri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rsid w:val="00A23272"/>
    <w:rPr>
      <w:rFonts w:cs="Times New Roman"/>
      <w:vertAlign w:val="superscript"/>
    </w:rPr>
  </w:style>
  <w:style w:type="paragraph" w:styleId="af4">
    <w:name w:val="Body Text"/>
    <w:basedOn w:val="a"/>
    <w:link w:val="af5"/>
    <w:uiPriority w:val="99"/>
    <w:rsid w:val="00A23272"/>
    <w:pPr>
      <w:widowControl w:val="0"/>
      <w:spacing w:after="0" w:line="240" w:lineRule="auto"/>
      <w:jc w:val="both"/>
    </w:pPr>
    <w:rPr>
      <w:rFonts w:ascii="Times New Roman" w:eastAsia="Calibri" w:hAnsi="Times New Roman"/>
      <w:sz w:val="26"/>
      <w:szCs w:val="20"/>
    </w:rPr>
  </w:style>
  <w:style w:type="character" w:customStyle="1" w:styleId="af5">
    <w:name w:val="Основной текст Знак"/>
    <w:basedOn w:val="a0"/>
    <w:link w:val="af4"/>
    <w:uiPriority w:val="99"/>
    <w:rsid w:val="00A23272"/>
    <w:rPr>
      <w:rFonts w:ascii="Times New Roman" w:eastAsia="Calibri" w:hAnsi="Times New Roman" w:cs="Times New Roman"/>
      <w:sz w:val="26"/>
      <w:szCs w:val="20"/>
      <w:lang w:eastAsia="ru-RU"/>
    </w:rPr>
  </w:style>
  <w:style w:type="paragraph" w:customStyle="1" w:styleId="Standard">
    <w:name w:val="Standard"/>
    <w:rsid w:val="00CA4C3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A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CA4C3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8C05F99D278B6375253C916CA6030AFC39361D838110A62C604F81CES9JFJ" TargetMode="External"/><Relationship Id="rId13" Type="http://schemas.openxmlformats.org/officeDocument/2006/relationships/footer" Target="footer1.xml"/><Relationship Id="rId18" Type="http://schemas.openxmlformats.org/officeDocument/2006/relationships/hyperlink" Target="http://www.ramenskoye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913DA85F84408EB41D507008F3C22275FC368479EF74B5DBFF51579698Q1mAN" TargetMode="External"/><Relationship Id="rId12" Type="http://schemas.openxmlformats.org/officeDocument/2006/relationships/hyperlink" Target="consultantplus://offline/ref=E315252BDC0AD0963268E7F8A7D7F72EF7C52E8EA0C4631B0D39E1D45D490E9D50F3EACF07C94F92tA3FJ" TargetMode="External"/><Relationship Id="rId17" Type="http://schemas.openxmlformats.org/officeDocument/2006/relationships/hyperlink" Target="http://www.ramenskoye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amenskoye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FCF61B1203897002AE1EBBDD6BF3825CCC242D70BB000727A0349900Bw5JB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amenskoye.ru/" TargetMode="External"/><Relationship Id="rId10" Type="http://schemas.openxmlformats.org/officeDocument/2006/relationships/hyperlink" Target="consultantplus://offline/ref=FFCF61B1203897002AE1EBBDD6BF3825CCC242D70BB300727A0349900Bw5JBI" TargetMode="External"/><Relationship Id="rId19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76A45F5A35D789D9922B6801173C960E2716BF6224B5CEB44D33A885k2k3O" TargetMode="External"/><Relationship Id="rId14" Type="http://schemas.openxmlformats.org/officeDocument/2006/relationships/hyperlink" Target="http://www.ramenskoye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F74A318F9D8ADF9483AC76F276F96D86A1BB505466F627A61428D40A62F10188BA7F07E25034A120IBT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73</Pages>
  <Words>17987</Words>
  <Characters>102529</Characters>
  <Application>Microsoft Office Word</Application>
  <DocSecurity>0</DocSecurity>
  <Lines>854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Тимме</cp:lastModifiedBy>
  <cp:revision>2</cp:revision>
  <dcterms:created xsi:type="dcterms:W3CDTF">2014-04-15T13:39:00Z</dcterms:created>
  <dcterms:modified xsi:type="dcterms:W3CDTF">2014-04-15T13:39:00Z</dcterms:modified>
</cp:coreProperties>
</file>