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A10" w:rsidRPr="00CE382A" w:rsidRDefault="00DE2A10" w:rsidP="00DE2A10">
      <w:pPr>
        <w:pStyle w:val="a5"/>
      </w:pPr>
      <w:r>
        <w:rPr>
          <w:noProof/>
        </w:rPr>
        <w:drawing>
          <wp:inline distT="0" distB="0" distL="0" distR="0">
            <wp:extent cx="514350" cy="647700"/>
            <wp:effectExtent l="19050" t="0" r="0" b="0"/>
            <wp:docPr id="1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A10" w:rsidRPr="00DE2A10" w:rsidRDefault="00DE2A10" w:rsidP="00DE2A10">
      <w:pPr>
        <w:pStyle w:val="a5"/>
      </w:pPr>
      <w:r>
        <w:t>АДМИНИСТРАЦИЯ</w:t>
      </w:r>
    </w:p>
    <w:p w:rsidR="00DE2A10" w:rsidRDefault="00DE2A10" w:rsidP="00DE2A10">
      <w:pPr>
        <w:pStyle w:val="a3"/>
        <w:spacing w:line="360" w:lineRule="auto"/>
      </w:pPr>
      <w:r>
        <w:t>ГОРОДСКОГО ПОСЕЛЕНИЯ КРАТОВО</w:t>
      </w:r>
    </w:p>
    <w:p w:rsidR="00DE2A10" w:rsidRDefault="00DE2A10" w:rsidP="00DE2A10">
      <w:pPr>
        <w:pStyle w:val="a3"/>
        <w:pBdr>
          <w:bottom w:val="single" w:sz="12" w:space="1" w:color="auto"/>
        </w:pBdr>
        <w:rPr>
          <w:sz w:val="28"/>
          <w:szCs w:val="28"/>
        </w:rPr>
      </w:pPr>
      <w:r w:rsidRPr="00F21190">
        <w:rPr>
          <w:sz w:val="28"/>
          <w:szCs w:val="28"/>
        </w:rPr>
        <w:t>РАМЕНСКИЙ МУНИЦИПАЛЬНЫЙ РАЙОН МОСКОВСКАЯ ОБЛАСТЬ</w:t>
      </w:r>
    </w:p>
    <w:p w:rsidR="00DE2A10" w:rsidRPr="00F21190" w:rsidRDefault="00DE2A10" w:rsidP="00DE2A10">
      <w:pPr>
        <w:pStyle w:val="a3"/>
        <w:rPr>
          <w:sz w:val="28"/>
          <w:szCs w:val="28"/>
        </w:rPr>
      </w:pPr>
    </w:p>
    <w:tbl>
      <w:tblPr>
        <w:tblStyle w:val="a6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503"/>
        <w:gridCol w:w="2126"/>
        <w:gridCol w:w="3118"/>
      </w:tblGrid>
      <w:tr w:rsidR="00DE2A10" w:rsidRPr="00C91E38" w:rsidTr="00F23153">
        <w:tc>
          <w:tcPr>
            <w:tcW w:w="9747" w:type="dxa"/>
            <w:gridSpan w:val="3"/>
          </w:tcPr>
          <w:p w:rsidR="00DE2A10" w:rsidRPr="008F216C" w:rsidRDefault="00DE2A10" w:rsidP="00F23153">
            <w:pPr>
              <w:pStyle w:val="a3"/>
              <w:spacing w:line="360" w:lineRule="auto"/>
              <w:rPr>
                <w:b w:val="0"/>
                <w:sz w:val="36"/>
                <w:szCs w:val="36"/>
              </w:rPr>
            </w:pPr>
            <w:r w:rsidRPr="008F216C">
              <w:rPr>
                <w:sz w:val="36"/>
                <w:szCs w:val="36"/>
              </w:rPr>
              <w:t>ПОСТАНОВЛЕНИЕ</w:t>
            </w:r>
          </w:p>
        </w:tc>
      </w:tr>
      <w:tr w:rsidR="00DE2A10" w:rsidRPr="00C91E38" w:rsidTr="00F23153">
        <w:tc>
          <w:tcPr>
            <w:tcW w:w="4503" w:type="dxa"/>
          </w:tcPr>
          <w:p w:rsidR="00DE2A10" w:rsidRDefault="00DE2A10" w:rsidP="00F23153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DE2A10" w:rsidRPr="00DC5595" w:rsidRDefault="00CA7E48" w:rsidP="00F23153">
            <w:pPr>
              <w:pStyle w:val="a3"/>
              <w:tabs>
                <w:tab w:val="left" w:pos="2730"/>
              </w:tabs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  <w:lang w:val="en-US"/>
              </w:rPr>
              <w:t>2</w:t>
            </w:r>
            <w:r>
              <w:rPr>
                <w:b w:val="0"/>
                <w:sz w:val="24"/>
                <w:szCs w:val="24"/>
              </w:rPr>
              <w:t>7.05.</w:t>
            </w:r>
            <w:r w:rsidR="00DC5595">
              <w:rPr>
                <w:b w:val="0"/>
                <w:sz w:val="24"/>
                <w:szCs w:val="24"/>
              </w:rPr>
              <w:t>2011г.</w:t>
            </w:r>
          </w:p>
        </w:tc>
        <w:tc>
          <w:tcPr>
            <w:tcW w:w="2126" w:type="dxa"/>
          </w:tcPr>
          <w:p w:rsidR="00DE2A10" w:rsidRDefault="00DE2A10" w:rsidP="00F23153">
            <w:pPr>
              <w:pStyle w:val="a3"/>
              <w:jc w:val="left"/>
              <w:rPr>
                <w:b w:val="0"/>
                <w:sz w:val="20"/>
              </w:rPr>
            </w:pPr>
          </w:p>
          <w:p w:rsidR="00DE2A10" w:rsidRPr="00C91E38" w:rsidRDefault="00DE2A10" w:rsidP="00F23153">
            <w:pPr>
              <w:pStyle w:val="a3"/>
              <w:jc w:val="left"/>
              <w:rPr>
                <w:b w:val="0"/>
                <w:sz w:val="20"/>
              </w:rPr>
            </w:pPr>
          </w:p>
        </w:tc>
        <w:tc>
          <w:tcPr>
            <w:tcW w:w="3118" w:type="dxa"/>
          </w:tcPr>
          <w:p w:rsidR="00DE2A10" w:rsidRDefault="00DE2A10" w:rsidP="00F23153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DE2A10" w:rsidRPr="00DE2A10" w:rsidRDefault="00DE2A10" w:rsidP="00F23153">
            <w:pPr>
              <w:pStyle w:val="a3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</w:t>
            </w:r>
            <w:r w:rsidR="00CA7E48">
              <w:rPr>
                <w:b w:val="0"/>
                <w:sz w:val="24"/>
                <w:szCs w:val="24"/>
              </w:rPr>
              <w:t xml:space="preserve">  110</w:t>
            </w:r>
          </w:p>
        </w:tc>
      </w:tr>
    </w:tbl>
    <w:tbl>
      <w:tblPr>
        <w:tblW w:w="9747" w:type="dxa"/>
        <w:tblLayout w:type="fixed"/>
        <w:tblLook w:val="0000"/>
      </w:tblPr>
      <w:tblGrid>
        <w:gridCol w:w="6629"/>
        <w:gridCol w:w="3118"/>
      </w:tblGrid>
      <w:tr w:rsidR="00DE2A10" w:rsidTr="00F23153">
        <w:tc>
          <w:tcPr>
            <w:tcW w:w="6629" w:type="dxa"/>
          </w:tcPr>
          <w:p w:rsidR="00DE2A10" w:rsidRDefault="00DE2A10" w:rsidP="00F23153">
            <w:pPr>
              <w:rPr>
                <w:sz w:val="22"/>
              </w:rPr>
            </w:pPr>
          </w:p>
          <w:p w:rsidR="00DE2A10" w:rsidRPr="00535461" w:rsidRDefault="00DE2A10" w:rsidP="00F231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изменении вида разрешенного использования объекта капитального строительства на территории городского поселения Кратово Раменского муниципального района Московской области</w:t>
            </w:r>
          </w:p>
        </w:tc>
        <w:tc>
          <w:tcPr>
            <w:tcW w:w="3118" w:type="dxa"/>
          </w:tcPr>
          <w:p w:rsidR="00DE2A10" w:rsidRDefault="00DE2A10" w:rsidP="00F23153">
            <w:pPr>
              <w:rPr>
                <w:sz w:val="22"/>
              </w:rPr>
            </w:pPr>
          </w:p>
          <w:p w:rsidR="00DE2A10" w:rsidRDefault="00DE2A10" w:rsidP="00F23153">
            <w:pPr>
              <w:rPr>
                <w:sz w:val="22"/>
              </w:rPr>
            </w:pPr>
          </w:p>
          <w:p w:rsidR="00DE2A10" w:rsidRDefault="00DE2A10" w:rsidP="00F23153">
            <w:pPr>
              <w:rPr>
                <w:sz w:val="22"/>
              </w:rPr>
            </w:pPr>
          </w:p>
        </w:tc>
      </w:tr>
    </w:tbl>
    <w:p w:rsidR="00DE2A10" w:rsidRDefault="00DE2A10" w:rsidP="00DE2A10">
      <w:pPr>
        <w:tabs>
          <w:tab w:val="left" w:pos="1425"/>
          <w:tab w:val="center" w:pos="4818"/>
        </w:tabs>
        <w:rPr>
          <w:sz w:val="28"/>
          <w:szCs w:val="28"/>
        </w:rPr>
      </w:pPr>
    </w:p>
    <w:p w:rsidR="00787488" w:rsidRPr="00787488" w:rsidRDefault="00DE2A10" w:rsidP="00DE2A1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Рассмотрев обращение Москалева Михаила Петровича, а также представленные материалы, руководствуясь</w:t>
      </w:r>
      <w:r w:rsidR="00F37DD9">
        <w:rPr>
          <w:sz w:val="28"/>
          <w:szCs w:val="28"/>
        </w:rPr>
        <w:t xml:space="preserve"> п.2 ст.7 Земельного кодекса</w:t>
      </w:r>
      <w:r>
        <w:rPr>
          <w:sz w:val="28"/>
          <w:szCs w:val="28"/>
        </w:rPr>
        <w:t xml:space="preserve"> Российской Федерации от 25.1</w:t>
      </w:r>
      <w:r w:rsidRPr="003553E6">
        <w:rPr>
          <w:sz w:val="28"/>
          <w:szCs w:val="28"/>
        </w:rPr>
        <w:t>0</w:t>
      </w:r>
      <w:r>
        <w:rPr>
          <w:sz w:val="28"/>
          <w:szCs w:val="28"/>
        </w:rPr>
        <w:t xml:space="preserve">.2001 г. №136-ФЗ, </w:t>
      </w:r>
      <w:r w:rsidR="00F37DD9">
        <w:rPr>
          <w:sz w:val="28"/>
          <w:szCs w:val="28"/>
        </w:rPr>
        <w:t xml:space="preserve"> п.1 ст.4 Федерального Закона</w:t>
      </w:r>
      <w:r w:rsidR="00F37DD9" w:rsidRPr="00F37DD9">
        <w:rPr>
          <w:sz w:val="28"/>
          <w:szCs w:val="28"/>
        </w:rPr>
        <w:t xml:space="preserve"> </w:t>
      </w:r>
      <w:r w:rsidR="00F37DD9">
        <w:rPr>
          <w:sz w:val="28"/>
          <w:szCs w:val="28"/>
        </w:rPr>
        <w:t>от  29.12.2004 г. №191-ФЗ</w:t>
      </w:r>
      <w:r>
        <w:rPr>
          <w:sz w:val="28"/>
          <w:szCs w:val="28"/>
        </w:rPr>
        <w:t xml:space="preserve"> «О введении в действие Градостроительного кодекса Российской Федер</w:t>
      </w:r>
      <w:r w:rsidR="00F37DD9">
        <w:rPr>
          <w:sz w:val="28"/>
          <w:szCs w:val="28"/>
        </w:rPr>
        <w:t>ации»</w:t>
      </w:r>
      <w:r w:rsidR="00787488" w:rsidRPr="00787488">
        <w:rPr>
          <w:sz w:val="28"/>
          <w:szCs w:val="28"/>
        </w:rPr>
        <w:t xml:space="preserve"> </w:t>
      </w:r>
      <w:r w:rsidR="00787488">
        <w:rPr>
          <w:sz w:val="28"/>
          <w:szCs w:val="28"/>
        </w:rPr>
        <w:t xml:space="preserve">и на основании заключения о результатах публичных слушаний по вопросу </w:t>
      </w:r>
      <w:proofErr w:type="gramStart"/>
      <w:r w:rsidR="00787488">
        <w:rPr>
          <w:sz w:val="28"/>
          <w:szCs w:val="28"/>
        </w:rPr>
        <w:t>изменения вида разрешенного использования объекта к</w:t>
      </w:r>
      <w:r w:rsidR="00F37DD9">
        <w:rPr>
          <w:sz w:val="28"/>
          <w:szCs w:val="28"/>
        </w:rPr>
        <w:t>апитального строительства</w:t>
      </w:r>
      <w:proofErr w:type="gramEnd"/>
      <w:r w:rsidR="00F37DD9">
        <w:rPr>
          <w:sz w:val="28"/>
          <w:szCs w:val="28"/>
        </w:rPr>
        <w:t xml:space="preserve"> на территории городского поселения Кратово Раменского муниципального района</w:t>
      </w:r>
      <w:r w:rsidR="00787488">
        <w:rPr>
          <w:sz w:val="28"/>
          <w:szCs w:val="28"/>
        </w:rPr>
        <w:t xml:space="preserve">, </w:t>
      </w:r>
    </w:p>
    <w:p w:rsidR="00DE2A10" w:rsidRDefault="00DE2A10" w:rsidP="00DE2A10">
      <w:pPr>
        <w:jc w:val="both"/>
        <w:rPr>
          <w:sz w:val="28"/>
          <w:szCs w:val="28"/>
        </w:rPr>
      </w:pPr>
    </w:p>
    <w:p w:rsidR="00DE2A10" w:rsidRDefault="00DE2A10" w:rsidP="00DE2A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DE2A10" w:rsidRDefault="00DE2A10" w:rsidP="00DE2A10">
      <w:pPr>
        <w:jc w:val="center"/>
        <w:rPr>
          <w:b/>
          <w:sz w:val="28"/>
          <w:szCs w:val="28"/>
        </w:rPr>
      </w:pPr>
    </w:p>
    <w:p w:rsidR="00DE2A10" w:rsidRDefault="00DE2A10" w:rsidP="00DE2A1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Изменить вид разрешенного </w:t>
      </w:r>
      <w:r w:rsidR="00BA6C46">
        <w:rPr>
          <w:sz w:val="28"/>
          <w:szCs w:val="28"/>
        </w:rPr>
        <w:t>использования объекта капительного строительства</w:t>
      </w:r>
      <w:r>
        <w:rPr>
          <w:sz w:val="28"/>
          <w:szCs w:val="28"/>
        </w:rPr>
        <w:t xml:space="preserve">,     находящегося в собственности Москалева Михаила Петровича </w:t>
      </w:r>
      <w:r w:rsidR="00116B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03.04.1962 г.р., паспорт РФ: 46 07 675053, выдан 10.04.2007 г. </w:t>
      </w:r>
      <w:proofErr w:type="spellStart"/>
      <w:r>
        <w:rPr>
          <w:sz w:val="28"/>
          <w:szCs w:val="28"/>
        </w:rPr>
        <w:t>Малаховским</w:t>
      </w:r>
      <w:proofErr w:type="spellEnd"/>
      <w:r>
        <w:rPr>
          <w:sz w:val="28"/>
          <w:szCs w:val="28"/>
        </w:rPr>
        <w:t xml:space="preserve"> ГОМ УВД Люберецкого района Московской области, код подразделения: 503-047, зарегистрированного по адресу: Московская обл., Люберецкий район, пос. Красково, ул. Карла Маркса, д. 94, кв. 60, на основании Свидетельства о государственной</w:t>
      </w:r>
      <w:r w:rsidR="00BA6C46">
        <w:rPr>
          <w:sz w:val="28"/>
          <w:szCs w:val="28"/>
        </w:rPr>
        <w:t xml:space="preserve"> регистрации права от 29 ноября 2010</w:t>
      </w:r>
      <w:r>
        <w:rPr>
          <w:sz w:val="28"/>
          <w:szCs w:val="28"/>
        </w:rPr>
        <w:t xml:space="preserve"> г.</w:t>
      </w:r>
      <w:r w:rsidR="00BA6C46">
        <w:rPr>
          <w:sz w:val="28"/>
          <w:szCs w:val="28"/>
        </w:rPr>
        <w:t>, серия 50-АБ 386908, назначение: нежилое, 2-этажный, общей площадью 1043 кв.м., инв. № 232:070-17064, лит</w:t>
      </w:r>
      <w:proofErr w:type="gramStart"/>
      <w:r w:rsidR="00BA6C46"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 xml:space="preserve">, по адресу: </w:t>
      </w:r>
      <w:proofErr w:type="gramStart"/>
      <w:r>
        <w:rPr>
          <w:sz w:val="28"/>
          <w:szCs w:val="28"/>
        </w:rPr>
        <w:t xml:space="preserve">Московская область, Раменский район, </w:t>
      </w:r>
      <w:r w:rsidR="00BA6C46">
        <w:rPr>
          <w:sz w:val="28"/>
          <w:szCs w:val="28"/>
        </w:rPr>
        <w:t xml:space="preserve">городское поселение Кратово, </w:t>
      </w:r>
      <w:r>
        <w:rPr>
          <w:sz w:val="28"/>
          <w:szCs w:val="28"/>
        </w:rPr>
        <w:t>пос. Кратово, ул. Молодцова, д. 2</w:t>
      </w:r>
      <w:r w:rsidR="00116BDF">
        <w:rPr>
          <w:sz w:val="28"/>
          <w:szCs w:val="28"/>
        </w:rPr>
        <w:t>1-</w:t>
      </w:r>
      <w:r w:rsidR="009D10F5">
        <w:rPr>
          <w:sz w:val="28"/>
          <w:szCs w:val="28"/>
        </w:rPr>
        <w:t>а</w:t>
      </w:r>
      <w:r w:rsidR="006F120B">
        <w:rPr>
          <w:sz w:val="28"/>
          <w:szCs w:val="28"/>
        </w:rPr>
        <w:t>, с «торговый комплекс с</w:t>
      </w:r>
      <w:r>
        <w:rPr>
          <w:sz w:val="28"/>
          <w:szCs w:val="28"/>
        </w:rPr>
        <w:t xml:space="preserve"> кафе» на «под православный детский центр творческого развития».</w:t>
      </w:r>
      <w:proofErr w:type="gramEnd"/>
    </w:p>
    <w:p w:rsidR="00DE2A10" w:rsidRDefault="00DE2A10" w:rsidP="00DE2A10">
      <w:pPr>
        <w:ind w:left="360"/>
        <w:jc w:val="both"/>
        <w:rPr>
          <w:sz w:val="28"/>
          <w:szCs w:val="28"/>
        </w:rPr>
      </w:pPr>
    </w:p>
    <w:p w:rsidR="00DE2A10" w:rsidRDefault="00DE2A10" w:rsidP="00DE2A1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Москалеву Михаилу Петровичу уведомить Управление Федеральной службы</w:t>
      </w:r>
      <w:r w:rsidRPr="002E2AC1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государственной регистрации, кадастра и картографии по Московской области об изменении вида разрешенного и</w:t>
      </w:r>
      <w:r w:rsidR="00E65789">
        <w:rPr>
          <w:sz w:val="28"/>
          <w:szCs w:val="28"/>
        </w:rPr>
        <w:t>спользования объекта капитального строительства.</w:t>
      </w:r>
    </w:p>
    <w:p w:rsidR="00DE2A10" w:rsidRDefault="00DE2A10" w:rsidP="00DE2A10">
      <w:pPr>
        <w:jc w:val="both"/>
        <w:rPr>
          <w:sz w:val="28"/>
          <w:szCs w:val="28"/>
        </w:rPr>
      </w:pPr>
    </w:p>
    <w:p w:rsidR="00DE2A10" w:rsidRDefault="00DE2A10" w:rsidP="00DE2A10">
      <w:pPr>
        <w:ind w:left="360"/>
        <w:jc w:val="both"/>
        <w:rPr>
          <w:sz w:val="28"/>
          <w:szCs w:val="28"/>
        </w:rPr>
      </w:pPr>
    </w:p>
    <w:p w:rsidR="00DE2A10" w:rsidRDefault="00DE2A10" w:rsidP="00DE2A1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Рекомендовать Управлению Федеральной службы государственной регистрации, кадастра и картографии по Московской области внести соотв</w:t>
      </w:r>
      <w:r w:rsidR="00DA4E23">
        <w:rPr>
          <w:sz w:val="28"/>
          <w:szCs w:val="28"/>
        </w:rPr>
        <w:t xml:space="preserve">етствующие изменения в </w:t>
      </w:r>
      <w:r>
        <w:rPr>
          <w:sz w:val="28"/>
          <w:szCs w:val="28"/>
        </w:rPr>
        <w:t>учетную документацию.</w:t>
      </w:r>
    </w:p>
    <w:p w:rsidR="00DE2A10" w:rsidRDefault="00DE2A10" w:rsidP="00DE2A10">
      <w:pPr>
        <w:ind w:left="360"/>
        <w:jc w:val="both"/>
        <w:rPr>
          <w:sz w:val="28"/>
          <w:szCs w:val="28"/>
        </w:rPr>
      </w:pPr>
    </w:p>
    <w:p w:rsidR="00DE2A10" w:rsidRDefault="00DE2A10" w:rsidP="00DE2A1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официальном информационном вестнике городского поселения Кратово «Земляки».</w:t>
      </w:r>
    </w:p>
    <w:p w:rsidR="00DE2A10" w:rsidRDefault="00DE2A10" w:rsidP="00DE2A10">
      <w:pPr>
        <w:ind w:left="360"/>
        <w:jc w:val="both"/>
        <w:rPr>
          <w:sz w:val="28"/>
          <w:szCs w:val="28"/>
        </w:rPr>
      </w:pPr>
    </w:p>
    <w:p w:rsidR="00DE2A10" w:rsidRDefault="00DE2A10" w:rsidP="00DE2A10">
      <w:pPr>
        <w:ind w:left="360"/>
        <w:jc w:val="both"/>
        <w:rPr>
          <w:sz w:val="28"/>
          <w:szCs w:val="28"/>
        </w:rPr>
      </w:pPr>
    </w:p>
    <w:p w:rsidR="00DE2A10" w:rsidRDefault="00DE2A10" w:rsidP="00DE2A10">
      <w:pPr>
        <w:ind w:left="360"/>
        <w:jc w:val="both"/>
        <w:rPr>
          <w:sz w:val="28"/>
          <w:szCs w:val="28"/>
        </w:rPr>
      </w:pPr>
    </w:p>
    <w:p w:rsidR="00DE2A10" w:rsidRPr="001D7216" w:rsidRDefault="0015081C" w:rsidP="00DE2A10">
      <w:pPr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уководителя</w:t>
      </w:r>
      <w:r w:rsidR="00DE2A10" w:rsidRPr="001D7216">
        <w:rPr>
          <w:sz w:val="28"/>
          <w:szCs w:val="28"/>
        </w:rPr>
        <w:t xml:space="preserve"> администрации</w:t>
      </w:r>
    </w:p>
    <w:p w:rsidR="00DE2A10" w:rsidRDefault="00DE2A10" w:rsidP="00DE2A10">
      <w:pPr>
        <w:pStyle w:val="1"/>
        <w:rPr>
          <w:sz w:val="28"/>
          <w:szCs w:val="28"/>
        </w:rPr>
      </w:pPr>
      <w:r w:rsidRPr="008C259D">
        <w:rPr>
          <w:sz w:val="28"/>
          <w:szCs w:val="28"/>
        </w:rPr>
        <w:t>гор</w:t>
      </w:r>
      <w:r>
        <w:rPr>
          <w:sz w:val="28"/>
          <w:szCs w:val="28"/>
        </w:rPr>
        <w:t xml:space="preserve">одского поселения Кратово </w:t>
      </w:r>
    </w:p>
    <w:p w:rsidR="00DE2A10" w:rsidRDefault="00DE2A10" w:rsidP="00DE2A10">
      <w:pPr>
        <w:pStyle w:val="1"/>
      </w:pPr>
      <w:r>
        <w:rPr>
          <w:sz w:val="28"/>
          <w:szCs w:val="28"/>
        </w:rPr>
        <w:t xml:space="preserve">Раменского муниципального района                                        </w:t>
      </w:r>
      <w:r w:rsidR="0015081C">
        <w:rPr>
          <w:sz w:val="28"/>
          <w:szCs w:val="28"/>
        </w:rPr>
        <w:t xml:space="preserve">   Л.В. Ишутинова</w:t>
      </w: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Default="00DE2A10" w:rsidP="00DE2A10">
      <w:pPr>
        <w:rPr>
          <w:sz w:val="24"/>
          <w:szCs w:val="24"/>
        </w:rPr>
      </w:pPr>
    </w:p>
    <w:p w:rsidR="00DE2A10" w:rsidRPr="00B502DC" w:rsidRDefault="00DE2A10" w:rsidP="00DE2A10">
      <w:pPr>
        <w:rPr>
          <w:sz w:val="24"/>
          <w:szCs w:val="24"/>
        </w:rPr>
      </w:pPr>
      <w:r w:rsidRPr="00B502DC">
        <w:rPr>
          <w:sz w:val="24"/>
          <w:szCs w:val="24"/>
        </w:rPr>
        <w:t>Савченко И.А.</w:t>
      </w:r>
    </w:p>
    <w:p w:rsidR="00DE2A10" w:rsidRPr="00B502DC" w:rsidRDefault="00DE2A10" w:rsidP="00DE2A10">
      <w:pPr>
        <w:rPr>
          <w:sz w:val="24"/>
          <w:szCs w:val="24"/>
        </w:rPr>
      </w:pPr>
      <w:r w:rsidRPr="00B502DC">
        <w:rPr>
          <w:sz w:val="24"/>
          <w:szCs w:val="24"/>
        </w:rPr>
        <w:t>462-37-88</w:t>
      </w:r>
    </w:p>
    <w:p w:rsidR="00BB1351" w:rsidRDefault="00BB1351"/>
    <w:sectPr w:rsidR="00BB1351" w:rsidSect="00CE382A">
      <w:pgSz w:w="11906" w:h="16838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210CC8"/>
    <w:multiLevelType w:val="hybridMultilevel"/>
    <w:tmpl w:val="BBE26D36"/>
    <w:lvl w:ilvl="0" w:tplc="0AE2DE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2A10"/>
    <w:rsid w:val="00116BDF"/>
    <w:rsid w:val="0015081C"/>
    <w:rsid w:val="006F120B"/>
    <w:rsid w:val="00787488"/>
    <w:rsid w:val="008172CB"/>
    <w:rsid w:val="00942BA5"/>
    <w:rsid w:val="009D10F5"/>
    <w:rsid w:val="00BA6C46"/>
    <w:rsid w:val="00BB1351"/>
    <w:rsid w:val="00CA7E48"/>
    <w:rsid w:val="00DA4E23"/>
    <w:rsid w:val="00DB0B6E"/>
    <w:rsid w:val="00DC5595"/>
    <w:rsid w:val="00DE2A10"/>
    <w:rsid w:val="00E65789"/>
    <w:rsid w:val="00E7121D"/>
    <w:rsid w:val="00F37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A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E2A10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2A1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rsid w:val="00DE2A10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DE2A1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caption"/>
    <w:basedOn w:val="a"/>
    <w:next w:val="a"/>
    <w:qFormat/>
    <w:rsid w:val="00DE2A10"/>
    <w:pPr>
      <w:jc w:val="center"/>
    </w:pPr>
    <w:rPr>
      <w:b/>
      <w:sz w:val="32"/>
    </w:rPr>
  </w:style>
  <w:style w:type="table" w:styleId="a6">
    <w:name w:val="Table Grid"/>
    <w:basedOn w:val="a1"/>
    <w:rsid w:val="00DE2A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E2A1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E2A1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Ишутинова</dc:creator>
  <cp:keywords/>
  <dc:description/>
  <cp:lastModifiedBy>Ишутинова</cp:lastModifiedBy>
  <cp:revision>12</cp:revision>
  <cp:lastPrinted>2011-05-25T12:36:00Z</cp:lastPrinted>
  <dcterms:created xsi:type="dcterms:W3CDTF">2011-05-06T10:51:00Z</dcterms:created>
  <dcterms:modified xsi:type="dcterms:W3CDTF">2011-05-26T12:53:00Z</dcterms:modified>
</cp:coreProperties>
</file>