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0AC7" w:rsidRPr="00CE382A" w:rsidRDefault="00E30AC7" w:rsidP="00E30AC7">
      <w:pPr>
        <w:pStyle w:val="a5"/>
      </w:pPr>
      <w:r>
        <w:rPr>
          <w:noProof/>
        </w:rPr>
        <w:drawing>
          <wp:inline distT="0" distB="0" distL="0" distR="0">
            <wp:extent cx="518160" cy="647700"/>
            <wp:effectExtent l="19050" t="0" r="0" b="0"/>
            <wp:docPr id="1" name="Рисунок 1" descr="Герб_Кратов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_Кратово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160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0AC7" w:rsidRDefault="00E30AC7" w:rsidP="00E30AC7">
      <w:pPr>
        <w:pStyle w:val="a5"/>
      </w:pPr>
      <w:r>
        <w:t>АДМИНИСТРАЦИЯ</w:t>
      </w:r>
    </w:p>
    <w:p w:rsidR="00E30AC7" w:rsidRDefault="00E30AC7" w:rsidP="00E30AC7">
      <w:pPr>
        <w:pStyle w:val="a3"/>
        <w:tabs>
          <w:tab w:val="left" w:pos="1635"/>
          <w:tab w:val="center" w:pos="4819"/>
        </w:tabs>
        <w:spacing w:line="360" w:lineRule="auto"/>
        <w:jc w:val="left"/>
      </w:pPr>
      <w:r>
        <w:tab/>
      </w:r>
      <w:r>
        <w:tab/>
        <w:t>ГОРОДСКОГО ПОСЕЛЕНИЯ КРАТОВО</w:t>
      </w:r>
    </w:p>
    <w:p w:rsidR="00E30AC7" w:rsidRDefault="00E30AC7" w:rsidP="00E30AC7">
      <w:pPr>
        <w:pStyle w:val="a3"/>
        <w:pBdr>
          <w:bottom w:val="single" w:sz="12" w:space="1" w:color="auto"/>
        </w:pBdr>
        <w:rPr>
          <w:sz w:val="28"/>
          <w:szCs w:val="28"/>
        </w:rPr>
      </w:pPr>
      <w:r w:rsidRPr="00F21190">
        <w:rPr>
          <w:sz w:val="28"/>
          <w:szCs w:val="28"/>
        </w:rPr>
        <w:t>РАМЕНСКИЙ МУНИЦИПАЛЬНЫЙ РАЙОН МОСКОВСКАЯ ОБЛАСТЬ</w:t>
      </w:r>
    </w:p>
    <w:p w:rsidR="00E30AC7" w:rsidRPr="00F21190" w:rsidRDefault="00E30AC7" w:rsidP="00E30AC7">
      <w:pPr>
        <w:pStyle w:val="a3"/>
        <w:rPr>
          <w:sz w:val="28"/>
          <w:szCs w:val="28"/>
        </w:rPr>
      </w:pPr>
    </w:p>
    <w:tbl>
      <w:tblPr>
        <w:tblStyle w:val="a6"/>
        <w:tblW w:w="97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4503"/>
        <w:gridCol w:w="2126"/>
        <w:gridCol w:w="3118"/>
      </w:tblGrid>
      <w:tr w:rsidR="00E30AC7" w:rsidRPr="00C91E38" w:rsidTr="00113D25">
        <w:tc>
          <w:tcPr>
            <w:tcW w:w="9747" w:type="dxa"/>
            <w:gridSpan w:val="3"/>
          </w:tcPr>
          <w:p w:rsidR="00E30AC7" w:rsidRPr="008F216C" w:rsidRDefault="00E30AC7" w:rsidP="00113D25">
            <w:pPr>
              <w:pStyle w:val="a3"/>
              <w:spacing w:line="360" w:lineRule="auto"/>
              <w:rPr>
                <w:b w:val="0"/>
                <w:sz w:val="36"/>
                <w:szCs w:val="36"/>
              </w:rPr>
            </w:pPr>
            <w:r w:rsidRPr="008F216C">
              <w:rPr>
                <w:sz w:val="36"/>
                <w:szCs w:val="36"/>
              </w:rPr>
              <w:t>ПОСТАНОВЛЕНИЕ</w:t>
            </w:r>
          </w:p>
        </w:tc>
      </w:tr>
      <w:tr w:rsidR="00E30AC7" w:rsidRPr="00C91E38" w:rsidTr="00113D25">
        <w:tc>
          <w:tcPr>
            <w:tcW w:w="4503" w:type="dxa"/>
          </w:tcPr>
          <w:p w:rsidR="00E30AC7" w:rsidRDefault="00E30AC7" w:rsidP="00113D25">
            <w:pPr>
              <w:pStyle w:val="a3"/>
              <w:jc w:val="left"/>
              <w:rPr>
                <w:b w:val="0"/>
                <w:sz w:val="24"/>
                <w:szCs w:val="24"/>
              </w:rPr>
            </w:pPr>
          </w:p>
          <w:p w:rsidR="00E30AC7" w:rsidRPr="00C46F35" w:rsidRDefault="00E30AC7" w:rsidP="00113D25">
            <w:pPr>
              <w:pStyle w:val="a3"/>
              <w:jc w:val="left"/>
              <w:rPr>
                <w:b w:val="0"/>
                <w:sz w:val="24"/>
                <w:szCs w:val="24"/>
                <w:lang w:val="en-US"/>
              </w:rPr>
            </w:pPr>
            <w:r>
              <w:rPr>
                <w:b w:val="0"/>
                <w:sz w:val="24"/>
                <w:szCs w:val="24"/>
              </w:rPr>
              <w:t>22.06.2012</w:t>
            </w:r>
          </w:p>
        </w:tc>
        <w:tc>
          <w:tcPr>
            <w:tcW w:w="2126" w:type="dxa"/>
          </w:tcPr>
          <w:p w:rsidR="00E30AC7" w:rsidRDefault="00E30AC7" w:rsidP="00113D25">
            <w:pPr>
              <w:pStyle w:val="a3"/>
              <w:jc w:val="left"/>
              <w:rPr>
                <w:b w:val="0"/>
                <w:sz w:val="20"/>
              </w:rPr>
            </w:pPr>
          </w:p>
          <w:p w:rsidR="00E30AC7" w:rsidRPr="00C91E38" w:rsidRDefault="00E30AC7" w:rsidP="00113D25">
            <w:pPr>
              <w:pStyle w:val="a3"/>
              <w:jc w:val="left"/>
              <w:rPr>
                <w:b w:val="0"/>
                <w:sz w:val="20"/>
              </w:rPr>
            </w:pPr>
          </w:p>
        </w:tc>
        <w:tc>
          <w:tcPr>
            <w:tcW w:w="3118" w:type="dxa"/>
          </w:tcPr>
          <w:p w:rsidR="00E30AC7" w:rsidRDefault="00E30AC7" w:rsidP="00113D25">
            <w:pPr>
              <w:pStyle w:val="a3"/>
              <w:jc w:val="left"/>
              <w:rPr>
                <w:b w:val="0"/>
                <w:sz w:val="24"/>
                <w:szCs w:val="24"/>
              </w:rPr>
            </w:pPr>
          </w:p>
          <w:p w:rsidR="00E30AC7" w:rsidRPr="001E23CF" w:rsidRDefault="00E30AC7" w:rsidP="00113D25">
            <w:pPr>
              <w:pStyle w:val="a3"/>
              <w:jc w:val="left"/>
              <w:rPr>
                <w:b w:val="0"/>
                <w:sz w:val="24"/>
                <w:szCs w:val="24"/>
                <w:lang w:val="en-US"/>
              </w:rPr>
            </w:pPr>
            <w:r>
              <w:rPr>
                <w:b w:val="0"/>
                <w:sz w:val="24"/>
                <w:szCs w:val="24"/>
              </w:rPr>
              <w:t>№</w:t>
            </w:r>
            <w:r w:rsidRPr="00205B66">
              <w:rPr>
                <w:b w:val="0"/>
                <w:sz w:val="24"/>
                <w:szCs w:val="24"/>
              </w:rPr>
              <w:t xml:space="preserve"> </w:t>
            </w:r>
            <w:r>
              <w:rPr>
                <w:b w:val="0"/>
                <w:sz w:val="24"/>
                <w:szCs w:val="24"/>
              </w:rPr>
              <w:t xml:space="preserve"> 205</w:t>
            </w:r>
          </w:p>
        </w:tc>
      </w:tr>
    </w:tbl>
    <w:tbl>
      <w:tblPr>
        <w:tblW w:w="9747" w:type="dxa"/>
        <w:tblLayout w:type="fixed"/>
        <w:tblLook w:val="0000"/>
      </w:tblPr>
      <w:tblGrid>
        <w:gridCol w:w="6588"/>
        <w:gridCol w:w="3159"/>
      </w:tblGrid>
      <w:tr w:rsidR="00E30AC7" w:rsidTr="00113D25">
        <w:tc>
          <w:tcPr>
            <w:tcW w:w="6588" w:type="dxa"/>
          </w:tcPr>
          <w:p w:rsidR="00E30AC7" w:rsidRDefault="00E30AC7" w:rsidP="00113D25">
            <w:pPr>
              <w:rPr>
                <w:sz w:val="28"/>
                <w:szCs w:val="28"/>
              </w:rPr>
            </w:pPr>
          </w:p>
          <w:p w:rsidR="00E30AC7" w:rsidRDefault="00E30AC7" w:rsidP="00113D25">
            <w:pPr>
              <w:rPr>
                <w:sz w:val="28"/>
                <w:szCs w:val="28"/>
              </w:rPr>
            </w:pPr>
            <w:r w:rsidRPr="00241187">
              <w:rPr>
                <w:sz w:val="28"/>
                <w:szCs w:val="28"/>
              </w:rPr>
              <w:t>О пр</w:t>
            </w:r>
            <w:r>
              <w:rPr>
                <w:sz w:val="28"/>
                <w:szCs w:val="28"/>
              </w:rPr>
              <w:t xml:space="preserve">оведении публичных слушаний </w:t>
            </w:r>
          </w:p>
          <w:p w:rsidR="00E30AC7" w:rsidRPr="0011751D" w:rsidRDefault="00E30AC7" w:rsidP="00113D2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 вопросу  предоставления разрешения на отклонения от предельных параметров разрешенного строительства</w:t>
            </w:r>
          </w:p>
        </w:tc>
        <w:tc>
          <w:tcPr>
            <w:tcW w:w="3159" w:type="dxa"/>
          </w:tcPr>
          <w:p w:rsidR="00E30AC7" w:rsidRDefault="00E30AC7" w:rsidP="00113D25">
            <w:pPr>
              <w:rPr>
                <w:sz w:val="22"/>
              </w:rPr>
            </w:pPr>
          </w:p>
          <w:p w:rsidR="00E30AC7" w:rsidRDefault="00E30AC7" w:rsidP="00113D25">
            <w:pPr>
              <w:rPr>
                <w:sz w:val="22"/>
              </w:rPr>
            </w:pPr>
          </w:p>
          <w:p w:rsidR="00E30AC7" w:rsidRDefault="00E30AC7" w:rsidP="00113D25">
            <w:pPr>
              <w:rPr>
                <w:sz w:val="22"/>
              </w:rPr>
            </w:pPr>
          </w:p>
        </w:tc>
      </w:tr>
    </w:tbl>
    <w:p w:rsidR="00E30AC7" w:rsidRDefault="00E30AC7" w:rsidP="00E30AC7">
      <w:pPr>
        <w:tabs>
          <w:tab w:val="left" w:pos="1425"/>
          <w:tab w:val="center" w:pos="4818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</w:p>
    <w:p w:rsidR="00596E1B" w:rsidRDefault="00596E1B" w:rsidP="00596E1B">
      <w:pPr>
        <w:tabs>
          <w:tab w:val="left" w:pos="1425"/>
          <w:tab w:val="center" w:pos="4818"/>
        </w:tabs>
        <w:jc w:val="both"/>
        <w:rPr>
          <w:sz w:val="28"/>
          <w:szCs w:val="28"/>
        </w:rPr>
      </w:pPr>
    </w:p>
    <w:p w:rsidR="00596E1B" w:rsidRDefault="00596E1B" w:rsidP="00596E1B">
      <w:pPr>
        <w:tabs>
          <w:tab w:val="left" w:pos="1425"/>
          <w:tab w:val="center" w:pos="4818"/>
        </w:tabs>
        <w:ind w:firstLine="567"/>
        <w:jc w:val="both"/>
        <w:rPr>
          <w:sz w:val="28"/>
          <w:szCs w:val="28"/>
        </w:rPr>
      </w:pPr>
      <w:proofErr w:type="gramStart"/>
      <w:r w:rsidRPr="00A57789">
        <w:rPr>
          <w:sz w:val="28"/>
          <w:szCs w:val="28"/>
        </w:rPr>
        <w:t xml:space="preserve">В соответствии </w:t>
      </w:r>
      <w:r>
        <w:rPr>
          <w:sz w:val="28"/>
          <w:szCs w:val="28"/>
        </w:rPr>
        <w:t>с</w:t>
      </w:r>
      <w:r w:rsidRPr="006E4589">
        <w:rPr>
          <w:sz w:val="28"/>
          <w:szCs w:val="28"/>
        </w:rPr>
        <w:t xml:space="preserve"> </w:t>
      </w:r>
      <w:r>
        <w:rPr>
          <w:sz w:val="28"/>
          <w:szCs w:val="28"/>
        </w:rPr>
        <w:t>Градостроительным Кодексом Российской Федерации, Федеральным законом от 06.10.2003г. № 131-ФЗ «Об  общих принципах организации местного самоуправления в Российской Федерации», Решением Совета депутатов городского поселения Кратово Раменского муниципального района Московской области от 24.06.2011г. № 6/2 «Об утверждении правил землепользования и застройки части городского поселения Кратово Раменского муниципального района Московской области в пределах территории 2-го этапа разработки проекта</w:t>
      </w:r>
      <w:proofErr w:type="gramEnd"/>
      <w:r>
        <w:rPr>
          <w:sz w:val="28"/>
          <w:szCs w:val="28"/>
        </w:rPr>
        <w:t xml:space="preserve"> правил землепользования и застройки», Уставом городского поселения Кратово, рассмотрев заявление Левченко В.В. и представленные документы,</w:t>
      </w:r>
    </w:p>
    <w:p w:rsidR="00E30AC7" w:rsidRPr="00A57789" w:rsidRDefault="00E30AC7" w:rsidP="00E30AC7">
      <w:pPr>
        <w:tabs>
          <w:tab w:val="left" w:pos="1425"/>
          <w:tab w:val="center" w:pos="4818"/>
        </w:tabs>
        <w:jc w:val="both"/>
        <w:rPr>
          <w:sz w:val="28"/>
          <w:szCs w:val="28"/>
        </w:rPr>
      </w:pPr>
    </w:p>
    <w:p w:rsidR="00E30AC7" w:rsidRDefault="00E30AC7" w:rsidP="00E30AC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ПОСТАНОВЛЯЮ:</w:t>
      </w:r>
    </w:p>
    <w:p w:rsidR="00E30AC7" w:rsidRDefault="00E30AC7" w:rsidP="00E30AC7">
      <w:pPr>
        <w:jc w:val="center"/>
        <w:rPr>
          <w:b/>
          <w:sz w:val="28"/>
          <w:szCs w:val="28"/>
        </w:rPr>
      </w:pPr>
    </w:p>
    <w:p w:rsidR="00E30AC7" w:rsidRDefault="00E30AC7" w:rsidP="00E30AC7">
      <w:pPr>
        <w:numPr>
          <w:ilvl w:val="0"/>
          <w:numId w:val="1"/>
        </w:num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Провести  6 июля 2012 года в 14-30 часов в здании администрации городского поселения Кратово Раменского муниципального района (Московская область, Раменский район, д.п.</w:t>
      </w:r>
      <w:proofErr w:type="gramEnd"/>
      <w:r>
        <w:rPr>
          <w:sz w:val="28"/>
          <w:szCs w:val="28"/>
        </w:rPr>
        <w:t xml:space="preserve"> Кратово, ул. Карла Маркса, д.21) публичные слушания по вопросу предоставления разрешения на отклонение от предельных параметров разрешенного строительства жилого дома, находящегося на земельном участке общей  площадью 600,0 кв</w:t>
      </w:r>
      <w:proofErr w:type="gramStart"/>
      <w:r>
        <w:rPr>
          <w:sz w:val="28"/>
          <w:szCs w:val="28"/>
        </w:rPr>
        <w:t>.м</w:t>
      </w:r>
      <w:proofErr w:type="gramEnd"/>
      <w:r>
        <w:rPr>
          <w:sz w:val="28"/>
          <w:szCs w:val="28"/>
        </w:rPr>
        <w:t>, кадастровый номер 50:23:</w:t>
      </w:r>
      <w:r w:rsidR="002D5EA5">
        <w:rPr>
          <w:sz w:val="28"/>
          <w:szCs w:val="28"/>
        </w:rPr>
        <w:t>0020111:57</w:t>
      </w:r>
      <w:r>
        <w:rPr>
          <w:sz w:val="28"/>
          <w:szCs w:val="28"/>
        </w:rPr>
        <w:t xml:space="preserve">, свидетельство о государственной регистрации права </w:t>
      </w:r>
      <w:r w:rsidR="002D5EA5">
        <w:rPr>
          <w:sz w:val="28"/>
          <w:szCs w:val="28"/>
        </w:rPr>
        <w:t xml:space="preserve"> от 31 марта</w:t>
      </w:r>
      <w:r>
        <w:rPr>
          <w:sz w:val="28"/>
          <w:szCs w:val="28"/>
        </w:rPr>
        <w:t xml:space="preserve"> 2010, 50-</w:t>
      </w:r>
      <w:r w:rsidR="005C0DE5">
        <w:rPr>
          <w:sz w:val="28"/>
          <w:szCs w:val="28"/>
        </w:rPr>
        <w:t xml:space="preserve"> НК№ 079724</w:t>
      </w:r>
      <w:r>
        <w:rPr>
          <w:sz w:val="28"/>
          <w:szCs w:val="28"/>
        </w:rPr>
        <w:t xml:space="preserve">,  расположенного по адресу: Московская область, Раменский район,  </w:t>
      </w:r>
      <w:r w:rsidR="005C0DE5">
        <w:rPr>
          <w:sz w:val="28"/>
          <w:szCs w:val="28"/>
        </w:rPr>
        <w:t xml:space="preserve"> </w:t>
      </w:r>
      <w:proofErr w:type="spellStart"/>
      <w:r w:rsidR="005C0DE5">
        <w:rPr>
          <w:sz w:val="28"/>
          <w:szCs w:val="28"/>
        </w:rPr>
        <w:t>дп</w:t>
      </w:r>
      <w:proofErr w:type="gramStart"/>
      <w:r w:rsidR="005C0DE5">
        <w:rPr>
          <w:sz w:val="28"/>
          <w:szCs w:val="28"/>
        </w:rPr>
        <w:t>.К</w:t>
      </w:r>
      <w:proofErr w:type="gramEnd"/>
      <w:r w:rsidR="005C0DE5">
        <w:rPr>
          <w:sz w:val="28"/>
          <w:szCs w:val="28"/>
        </w:rPr>
        <w:t>ратово</w:t>
      </w:r>
      <w:proofErr w:type="spellEnd"/>
      <w:r w:rsidR="005C0DE5">
        <w:rPr>
          <w:sz w:val="28"/>
          <w:szCs w:val="28"/>
        </w:rPr>
        <w:t>, ул.2-я Сиреневая, уч. 210</w:t>
      </w:r>
      <w:r>
        <w:rPr>
          <w:sz w:val="28"/>
          <w:szCs w:val="28"/>
        </w:rPr>
        <w:t xml:space="preserve">,  в части параметров зоны – </w:t>
      </w:r>
      <w:r w:rsidRPr="00960507">
        <w:rPr>
          <w:b/>
          <w:sz w:val="28"/>
          <w:szCs w:val="28"/>
        </w:rPr>
        <w:t>Зона смешанной жилой застройки</w:t>
      </w:r>
      <w:r>
        <w:rPr>
          <w:b/>
          <w:sz w:val="28"/>
          <w:szCs w:val="28"/>
        </w:rPr>
        <w:t xml:space="preserve"> (Ж-3)</w:t>
      </w:r>
      <w:r>
        <w:rPr>
          <w:sz w:val="28"/>
          <w:szCs w:val="28"/>
        </w:rPr>
        <w:t xml:space="preserve">: с «минимальная площадь земельного участка – 900 кв.м» на «минимальная </w:t>
      </w:r>
      <w:r w:rsidR="005C0DE5">
        <w:rPr>
          <w:sz w:val="28"/>
          <w:szCs w:val="28"/>
        </w:rPr>
        <w:t>площадь земельного участка – 600</w:t>
      </w:r>
      <w:r>
        <w:rPr>
          <w:sz w:val="28"/>
          <w:szCs w:val="28"/>
        </w:rPr>
        <w:t xml:space="preserve"> кв.м»; с «минимальные отступы  зданий от границ участка – 3м» на «минимальные отступы  зданий от границ участка – 1м»; с «предельное количество этажей – 4» на «предельное количество этажей – </w:t>
      </w:r>
      <w:r>
        <w:rPr>
          <w:sz w:val="28"/>
          <w:szCs w:val="28"/>
        </w:rPr>
        <w:lastRenderedPageBreak/>
        <w:t>5 этажей с цокольным этажом и мансардой»; с «максимальный процент застройки в границах земельного участка – 40» на «максимальный процент застройки в границах земельного участка –</w:t>
      </w:r>
      <w:r w:rsidR="005C0DE5">
        <w:rPr>
          <w:sz w:val="28"/>
          <w:szCs w:val="28"/>
        </w:rPr>
        <w:t xml:space="preserve"> 50</w:t>
      </w:r>
      <w:r>
        <w:rPr>
          <w:sz w:val="28"/>
          <w:szCs w:val="28"/>
        </w:rPr>
        <w:t>».</w:t>
      </w:r>
    </w:p>
    <w:p w:rsidR="00E30AC7" w:rsidRDefault="00E30AC7" w:rsidP="00E30AC7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Участники публичных слушаний с заявлением гр</w:t>
      </w:r>
      <w:proofErr w:type="gramStart"/>
      <w:r>
        <w:rPr>
          <w:sz w:val="28"/>
          <w:szCs w:val="28"/>
        </w:rPr>
        <w:t>.Л</w:t>
      </w:r>
      <w:proofErr w:type="gramEnd"/>
      <w:r>
        <w:rPr>
          <w:sz w:val="28"/>
          <w:szCs w:val="28"/>
        </w:rPr>
        <w:t xml:space="preserve">евченко В.В. и представленными обосновывающими материалами к нему, заключением на представленное заявление и обосновывающими материалами могут ознакомится в здании администрации городского поселения Кратово по адресу: Московская область, Раменский район, </w:t>
      </w:r>
      <w:proofErr w:type="spellStart"/>
      <w:r>
        <w:rPr>
          <w:sz w:val="28"/>
          <w:szCs w:val="28"/>
        </w:rPr>
        <w:t>дп</w:t>
      </w:r>
      <w:proofErr w:type="gramStart"/>
      <w:r>
        <w:rPr>
          <w:sz w:val="28"/>
          <w:szCs w:val="28"/>
        </w:rPr>
        <w:t>.К</w:t>
      </w:r>
      <w:proofErr w:type="gramEnd"/>
      <w:r>
        <w:rPr>
          <w:sz w:val="28"/>
          <w:szCs w:val="28"/>
        </w:rPr>
        <w:t>ратово</w:t>
      </w:r>
      <w:proofErr w:type="spellEnd"/>
      <w:r>
        <w:rPr>
          <w:sz w:val="28"/>
          <w:szCs w:val="28"/>
        </w:rPr>
        <w:t>, ул.Карла Маркса, д.21.</w:t>
      </w:r>
    </w:p>
    <w:p w:rsidR="00E30AC7" w:rsidRDefault="00E30AC7" w:rsidP="00E30AC7">
      <w:pPr>
        <w:numPr>
          <w:ilvl w:val="0"/>
          <w:numId w:val="1"/>
        </w:num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Замечания и предложения по вопросу, указанному в п.1 настоящего постановления, направлять в письменном виде в адрес администрации городского поселения Кратово Раменского муниципального района (Московская область, Раменский район, д.п.</w:t>
      </w:r>
      <w:proofErr w:type="gramEnd"/>
      <w:r>
        <w:rPr>
          <w:sz w:val="28"/>
          <w:szCs w:val="28"/>
        </w:rPr>
        <w:t xml:space="preserve"> Кратово, ул. Карла Маркса, д.21) до  5 июля 2012 года включительно.</w:t>
      </w:r>
    </w:p>
    <w:p w:rsidR="00E30AC7" w:rsidRDefault="00E30AC7" w:rsidP="00E30AC7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Проведение публичных слушаний поручить комиссии по подготовке проекта правил землепользования и застройки городского поселения Кратово Раменского муниципального района Московской области.</w:t>
      </w:r>
    </w:p>
    <w:p w:rsidR="00E30AC7" w:rsidRDefault="00E30AC7" w:rsidP="00E30AC7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Заместителю руководителя администрации городского поселения Кратово Раменского муниципального района Ишутиновой Л.В.  осуществить организационное обеспечение подготовки и проведения публичных слушаний.</w:t>
      </w:r>
    </w:p>
    <w:p w:rsidR="00E30AC7" w:rsidRDefault="00E30AC7" w:rsidP="00E30AC7">
      <w:pPr>
        <w:numPr>
          <w:ilvl w:val="0"/>
          <w:numId w:val="1"/>
        </w:num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Настоящее постановление опубликовать в официальном информационном вестнике городского поселения Кратово «Земляки» и на официальном </w:t>
      </w:r>
      <w:proofErr w:type="spellStart"/>
      <w:r>
        <w:rPr>
          <w:sz w:val="28"/>
          <w:szCs w:val="28"/>
        </w:rPr>
        <w:t>интернет-портале</w:t>
      </w:r>
      <w:proofErr w:type="spellEnd"/>
      <w:r>
        <w:rPr>
          <w:sz w:val="28"/>
          <w:szCs w:val="28"/>
        </w:rPr>
        <w:t xml:space="preserve"> городского поселения Кратово </w:t>
      </w:r>
      <w:r>
        <w:rPr>
          <w:sz w:val="28"/>
          <w:szCs w:val="28"/>
          <w:lang w:val="en-US"/>
        </w:rPr>
        <w:t>www</w:t>
      </w:r>
      <w:r w:rsidRPr="004D705C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kratovo</w:t>
      </w:r>
      <w:proofErr w:type="spellEnd"/>
      <w:r w:rsidRPr="004D705C"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net</w:t>
      </w:r>
      <w:r>
        <w:rPr>
          <w:sz w:val="28"/>
          <w:szCs w:val="28"/>
        </w:rPr>
        <w:t>.</w:t>
      </w:r>
      <w:proofErr w:type="gramEnd"/>
    </w:p>
    <w:p w:rsidR="00E30AC7" w:rsidRDefault="00E30AC7" w:rsidP="00E30AC7">
      <w:pPr>
        <w:numPr>
          <w:ilvl w:val="0"/>
          <w:numId w:val="1"/>
        </w:num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постановления оставляю за собой.</w:t>
      </w:r>
    </w:p>
    <w:p w:rsidR="00E30AC7" w:rsidRDefault="00E30AC7" w:rsidP="00E30AC7">
      <w:pPr>
        <w:jc w:val="both"/>
        <w:rPr>
          <w:sz w:val="28"/>
          <w:szCs w:val="28"/>
        </w:rPr>
      </w:pPr>
    </w:p>
    <w:p w:rsidR="00E30AC7" w:rsidRDefault="00E30AC7" w:rsidP="00E30AC7">
      <w:pPr>
        <w:jc w:val="both"/>
        <w:rPr>
          <w:sz w:val="28"/>
          <w:szCs w:val="28"/>
        </w:rPr>
      </w:pPr>
    </w:p>
    <w:p w:rsidR="00E30AC7" w:rsidRDefault="00E30AC7" w:rsidP="00E30AC7">
      <w:pPr>
        <w:jc w:val="both"/>
        <w:rPr>
          <w:sz w:val="28"/>
          <w:szCs w:val="28"/>
        </w:rPr>
      </w:pPr>
    </w:p>
    <w:p w:rsidR="00E30AC7" w:rsidRDefault="00E30AC7" w:rsidP="00E30AC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E30AC7" w:rsidRDefault="00E30AC7" w:rsidP="00E30AC7">
      <w:pPr>
        <w:pStyle w:val="1"/>
        <w:rPr>
          <w:sz w:val="28"/>
          <w:szCs w:val="28"/>
        </w:rPr>
      </w:pPr>
      <w:r>
        <w:rPr>
          <w:sz w:val="28"/>
          <w:szCs w:val="28"/>
        </w:rPr>
        <w:t xml:space="preserve">Руководитель администрации </w:t>
      </w:r>
    </w:p>
    <w:p w:rsidR="00E30AC7" w:rsidRDefault="00E30AC7" w:rsidP="00E30AC7">
      <w:pPr>
        <w:pStyle w:val="1"/>
        <w:rPr>
          <w:sz w:val="28"/>
          <w:szCs w:val="28"/>
        </w:rPr>
      </w:pPr>
      <w:r w:rsidRPr="008C259D">
        <w:rPr>
          <w:sz w:val="28"/>
          <w:szCs w:val="28"/>
        </w:rPr>
        <w:t>гор</w:t>
      </w:r>
      <w:r>
        <w:rPr>
          <w:sz w:val="28"/>
          <w:szCs w:val="28"/>
        </w:rPr>
        <w:t xml:space="preserve">одского поселения Кратово                                                           Соснин В.Г.                           </w:t>
      </w:r>
    </w:p>
    <w:p w:rsidR="00E30AC7" w:rsidRDefault="00E30AC7" w:rsidP="00E30AC7"/>
    <w:p w:rsidR="00E30AC7" w:rsidRDefault="00E30AC7" w:rsidP="00E30AC7"/>
    <w:p w:rsidR="00E30AC7" w:rsidRDefault="00E30AC7" w:rsidP="00E30AC7"/>
    <w:p w:rsidR="00E30AC7" w:rsidRDefault="00E30AC7" w:rsidP="00E30AC7"/>
    <w:p w:rsidR="00E30AC7" w:rsidRDefault="00E30AC7" w:rsidP="00E30AC7"/>
    <w:p w:rsidR="00E30AC7" w:rsidRDefault="00E30AC7" w:rsidP="00E30AC7"/>
    <w:p w:rsidR="00E30AC7" w:rsidRDefault="00E30AC7" w:rsidP="00E30AC7"/>
    <w:p w:rsidR="00E30AC7" w:rsidRDefault="00E30AC7" w:rsidP="00E30AC7"/>
    <w:p w:rsidR="00E30AC7" w:rsidRDefault="00E30AC7" w:rsidP="00E30AC7"/>
    <w:p w:rsidR="00E30AC7" w:rsidRDefault="00E30AC7" w:rsidP="00E30AC7"/>
    <w:p w:rsidR="00E30AC7" w:rsidRDefault="00E30AC7" w:rsidP="00E30AC7"/>
    <w:p w:rsidR="00E30AC7" w:rsidRDefault="00E30AC7" w:rsidP="00E30AC7"/>
    <w:p w:rsidR="00E30AC7" w:rsidRDefault="00E30AC7" w:rsidP="00E30AC7"/>
    <w:p w:rsidR="00E30AC7" w:rsidRDefault="00E30AC7" w:rsidP="00E30AC7"/>
    <w:p w:rsidR="00E30AC7" w:rsidRDefault="00E30AC7" w:rsidP="00E30AC7"/>
    <w:p w:rsidR="00E30AC7" w:rsidRDefault="00E30AC7" w:rsidP="00E30AC7"/>
    <w:p w:rsidR="00E30AC7" w:rsidRPr="00FF1469" w:rsidRDefault="00E30AC7" w:rsidP="00E30AC7">
      <w:pPr>
        <w:rPr>
          <w:sz w:val="24"/>
          <w:szCs w:val="24"/>
        </w:rPr>
      </w:pPr>
      <w:r>
        <w:rPr>
          <w:sz w:val="24"/>
          <w:szCs w:val="24"/>
        </w:rPr>
        <w:t>Ишутинова Л.В.</w:t>
      </w:r>
    </w:p>
    <w:p w:rsidR="00E30AC7" w:rsidRPr="00FF1469" w:rsidRDefault="00E30AC7" w:rsidP="00E30AC7">
      <w:pPr>
        <w:rPr>
          <w:sz w:val="24"/>
          <w:szCs w:val="24"/>
        </w:rPr>
      </w:pPr>
      <w:r>
        <w:rPr>
          <w:sz w:val="24"/>
          <w:szCs w:val="24"/>
        </w:rPr>
        <w:t>46-94-1-94</w:t>
      </w:r>
    </w:p>
    <w:p w:rsidR="006B5643" w:rsidRDefault="006B5643"/>
    <w:sectPr w:rsidR="006B5643" w:rsidSect="008A27FD">
      <w:pgSz w:w="11906" w:h="16838"/>
      <w:pgMar w:top="567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C354FD"/>
    <w:multiLevelType w:val="hybridMultilevel"/>
    <w:tmpl w:val="7FDED0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30AC7"/>
    <w:rsid w:val="002D5EA5"/>
    <w:rsid w:val="00596E1B"/>
    <w:rsid w:val="005C0DE5"/>
    <w:rsid w:val="006B5643"/>
    <w:rsid w:val="00893B6F"/>
    <w:rsid w:val="00C4737C"/>
    <w:rsid w:val="00E30A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0A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E30AC7"/>
    <w:pPr>
      <w:keepNext/>
      <w:outlineLvl w:val="0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30AC7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3">
    <w:name w:val="Body Text"/>
    <w:basedOn w:val="a"/>
    <w:link w:val="a4"/>
    <w:rsid w:val="00E30AC7"/>
    <w:pPr>
      <w:jc w:val="center"/>
    </w:pPr>
    <w:rPr>
      <w:b/>
      <w:sz w:val="32"/>
    </w:rPr>
  </w:style>
  <w:style w:type="character" w:customStyle="1" w:styleId="a4">
    <w:name w:val="Основной текст Знак"/>
    <w:basedOn w:val="a0"/>
    <w:link w:val="a3"/>
    <w:rsid w:val="00E30AC7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a5">
    <w:name w:val="caption"/>
    <w:basedOn w:val="a"/>
    <w:next w:val="a"/>
    <w:qFormat/>
    <w:rsid w:val="00E30AC7"/>
    <w:pPr>
      <w:jc w:val="center"/>
    </w:pPr>
    <w:rPr>
      <w:b/>
      <w:sz w:val="32"/>
    </w:rPr>
  </w:style>
  <w:style w:type="table" w:styleId="a6">
    <w:name w:val="Table Grid"/>
    <w:basedOn w:val="a1"/>
    <w:rsid w:val="00E30A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E30AC7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30AC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2</Pages>
  <Words>539</Words>
  <Characters>3073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Ишутинова</dc:creator>
  <cp:keywords/>
  <dc:description/>
  <cp:lastModifiedBy>Ишутинова</cp:lastModifiedBy>
  <cp:revision>4</cp:revision>
  <cp:lastPrinted>2012-06-23T07:42:00Z</cp:lastPrinted>
  <dcterms:created xsi:type="dcterms:W3CDTF">2012-06-23T07:19:00Z</dcterms:created>
  <dcterms:modified xsi:type="dcterms:W3CDTF">2012-06-23T09:41:00Z</dcterms:modified>
</cp:coreProperties>
</file>