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D3E" w:rsidRPr="00120E75" w:rsidRDefault="00D33D3E" w:rsidP="00D33D3E">
      <w:pPr>
        <w:adjustRightInd w:val="0"/>
        <w:spacing w:after="0" w:line="240" w:lineRule="auto"/>
        <w:jc w:val="center"/>
        <w:rPr>
          <w:rFonts w:ascii="Times New Roman" w:eastAsia="Times New Roman" w:hAnsi="Times New Roman" w:cs="Times New Roman"/>
          <w:b/>
          <w:bCs/>
          <w:i/>
          <w:color w:val="000000"/>
          <w:kern w:val="36"/>
          <w:sz w:val="32"/>
          <w:szCs w:val="32"/>
          <w:u w:val="single"/>
          <w:lang w:eastAsia="ru-RU"/>
        </w:rPr>
      </w:pPr>
      <w:r w:rsidRPr="00120E75">
        <w:rPr>
          <w:rFonts w:ascii="Times New Roman" w:eastAsia="Times New Roman" w:hAnsi="Times New Roman" w:cs="Times New Roman"/>
          <w:b/>
          <w:bCs/>
          <w:i/>
          <w:color w:val="000000"/>
          <w:kern w:val="36"/>
          <w:sz w:val="32"/>
          <w:szCs w:val="32"/>
          <w:u w:val="single"/>
          <w:lang w:eastAsia="ru-RU"/>
        </w:rPr>
        <w:t>Запреты и ограничения на муниципальной службе</w:t>
      </w:r>
    </w:p>
    <w:p w:rsidR="00D33D3E" w:rsidRPr="00D33D3E" w:rsidRDefault="00D33D3E" w:rsidP="00D33D3E">
      <w:pPr>
        <w:adjustRightInd w:val="0"/>
        <w:spacing w:after="0" w:line="240" w:lineRule="auto"/>
        <w:jc w:val="center"/>
        <w:rPr>
          <w:rFonts w:ascii="Times New Roman" w:eastAsia="Times New Roman" w:hAnsi="Times New Roman" w:cs="Times New Roman"/>
          <w:b/>
          <w:bCs/>
          <w:i/>
          <w:color w:val="000000"/>
          <w:kern w:val="36"/>
          <w:sz w:val="28"/>
          <w:szCs w:val="28"/>
          <w:u w:val="single"/>
          <w:lang w:eastAsia="ru-RU"/>
        </w:rPr>
      </w:pPr>
    </w:p>
    <w:p w:rsidR="00234A68" w:rsidRPr="00D33D3E" w:rsidRDefault="00234A68" w:rsidP="00D33D3E">
      <w:pPr>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Запреты и огран</w:t>
      </w:r>
      <w:r w:rsidR="00D33D3E">
        <w:rPr>
          <w:rFonts w:ascii="Times New Roman" w:eastAsia="Times New Roman" w:hAnsi="Times New Roman" w:cs="Times New Roman"/>
          <w:color w:val="000000"/>
          <w:sz w:val="28"/>
          <w:szCs w:val="28"/>
          <w:lang w:eastAsia="ru-RU"/>
        </w:rPr>
        <w:t xml:space="preserve">ичения на муниципальной </w:t>
      </w:r>
      <w:r w:rsidR="00120E75">
        <w:rPr>
          <w:rFonts w:ascii="Times New Roman" w:eastAsia="Times New Roman" w:hAnsi="Times New Roman" w:cs="Times New Roman"/>
          <w:color w:val="000000"/>
          <w:sz w:val="28"/>
          <w:szCs w:val="28"/>
          <w:lang w:eastAsia="ru-RU"/>
        </w:rPr>
        <w:t>службе,</w:t>
      </w:r>
      <w:r w:rsidR="00D33D3E">
        <w:rPr>
          <w:rFonts w:ascii="Times New Roman" w:eastAsia="Times New Roman" w:hAnsi="Times New Roman" w:cs="Times New Roman"/>
          <w:color w:val="000000"/>
          <w:sz w:val="28"/>
          <w:szCs w:val="28"/>
          <w:lang w:eastAsia="ru-RU"/>
        </w:rPr>
        <w:t xml:space="preserve">  установленные ст.</w:t>
      </w:r>
      <w:r w:rsidRPr="00D33D3E">
        <w:rPr>
          <w:rFonts w:ascii="Times New Roman" w:eastAsia="Times New Roman" w:hAnsi="Times New Roman" w:cs="Times New Roman"/>
          <w:color w:val="000000"/>
          <w:sz w:val="28"/>
          <w:szCs w:val="28"/>
          <w:lang w:eastAsia="ru-RU"/>
        </w:rPr>
        <w:t xml:space="preserve"> 13, 14 Федерального закона от 02.03.2007 № 25-ФЗ «О муниципальной </w:t>
      </w:r>
      <w:r w:rsidR="00D33D3E">
        <w:rPr>
          <w:rFonts w:ascii="Times New Roman" w:eastAsia="Times New Roman" w:hAnsi="Times New Roman" w:cs="Times New Roman"/>
          <w:color w:val="000000"/>
          <w:sz w:val="28"/>
          <w:szCs w:val="28"/>
          <w:lang w:eastAsia="ru-RU"/>
        </w:rPr>
        <w:t>службе в Российской Федерации» и ст.</w:t>
      </w:r>
      <w:r w:rsidRPr="00D33D3E">
        <w:rPr>
          <w:rFonts w:ascii="Times New Roman" w:eastAsia="Times New Roman" w:hAnsi="Times New Roman" w:cs="Times New Roman"/>
          <w:color w:val="000000"/>
          <w:sz w:val="28"/>
          <w:szCs w:val="28"/>
          <w:lang w:eastAsia="ru-RU"/>
        </w:rPr>
        <w:t xml:space="preserve"> 12 Федерального закона от 25.12.2008 № 273-ФЗ «О </w:t>
      </w:r>
      <w:r w:rsidR="00D33D3E">
        <w:rPr>
          <w:rFonts w:ascii="Times New Roman" w:eastAsia="Times New Roman" w:hAnsi="Times New Roman" w:cs="Times New Roman"/>
          <w:color w:val="000000"/>
          <w:sz w:val="28"/>
          <w:szCs w:val="28"/>
          <w:lang w:eastAsia="ru-RU"/>
        </w:rPr>
        <w:t>противодействии коррупции»</w:t>
      </w:r>
      <w:r w:rsidR="00D33D3E" w:rsidRPr="00D33D3E">
        <w:rPr>
          <w:rFonts w:ascii="Times New Roman" w:eastAsia="Times New Roman" w:hAnsi="Times New Roman" w:cs="Times New Roman"/>
          <w:color w:val="000000"/>
          <w:sz w:val="28"/>
          <w:szCs w:val="28"/>
          <w:lang w:eastAsia="ru-RU"/>
        </w:rPr>
        <w:t>:</w:t>
      </w:r>
    </w:p>
    <w:p w:rsidR="00234A68" w:rsidRPr="00D33D3E" w:rsidRDefault="00234A68" w:rsidP="00234A68">
      <w:p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 </w:t>
      </w:r>
    </w:p>
    <w:p w:rsidR="00234A68" w:rsidRDefault="00D33D3E" w:rsidP="00D33D3E">
      <w:pPr>
        <w:adjustRightInd w:val="0"/>
        <w:spacing w:after="0" w:line="240" w:lineRule="auto"/>
        <w:jc w:val="center"/>
        <w:rPr>
          <w:rFonts w:ascii="Times New Roman" w:eastAsia="Times New Roman" w:hAnsi="Times New Roman" w:cs="Times New Roman"/>
          <w:b/>
          <w:i/>
          <w:color w:val="FF0000"/>
          <w:sz w:val="28"/>
          <w:szCs w:val="28"/>
          <w:u w:val="single"/>
          <w:lang w:eastAsia="ru-RU"/>
        </w:rPr>
      </w:pPr>
      <w:r w:rsidRPr="00D33D3E">
        <w:rPr>
          <w:rFonts w:ascii="Times New Roman" w:eastAsia="Times New Roman" w:hAnsi="Times New Roman" w:cs="Times New Roman"/>
          <w:b/>
          <w:i/>
          <w:color w:val="FF0000"/>
          <w:sz w:val="28"/>
          <w:szCs w:val="28"/>
          <w:u w:val="single"/>
          <w:lang w:eastAsia="ru-RU"/>
        </w:rPr>
        <w:t>ОГРАНИЧЕНИЯ</w:t>
      </w:r>
      <w:r w:rsidRPr="005D59CF">
        <w:rPr>
          <w:rFonts w:ascii="Times New Roman" w:eastAsia="Times New Roman" w:hAnsi="Times New Roman" w:cs="Times New Roman"/>
          <w:b/>
          <w:i/>
          <w:color w:val="FF0000"/>
          <w:sz w:val="28"/>
          <w:szCs w:val="28"/>
          <w:u w:val="single"/>
          <w:lang w:eastAsia="ru-RU"/>
        </w:rPr>
        <w:t>:</w:t>
      </w:r>
    </w:p>
    <w:p w:rsidR="00D33D3E" w:rsidRDefault="00D33D3E" w:rsidP="00234A68">
      <w:pPr>
        <w:adjustRightInd w:val="0"/>
        <w:spacing w:after="0" w:line="240" w:lineRule="auto"/>
        <w:jc w:val="both"/>
        <w:rPr>
          <w:rFonts w:ascii="Times New Roman" w:eastAsia="Times New Roman" w:hAnsi="Times New Roman" w:cs="Times New Roman"/>
          <w:color w:val="000000"/>
          <w:sz w:val="28"/>
          <w:szCs w:val="28"/>
          <w:lang w:eastAsia="ru-RU"/>
        </w:rPr>
      </w:pPr>
    </w:p>
    <w:p w:rsidR="00234A68" w:rsidRPr="00D33D3E" w:rsidRDefault="00234A68" w:rsidP="00D33D3E">
      <w:pPr>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признания его недееспособным или ограниченно дееспособным решением суда, вступившим в законную силу;</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D33D3E">
        <w:rPr>
          <w:rFonts w:ascii="Times New Roman" w:eastAsia="Times New Roman" w:hAnsi="Times New Roman" w:cs="Times New Roman"/>
          <w:color w:val="000000"/>
          <w:sz w:val="28"/>
          <w:szCs w:val="28"/>
          <w:lang w:eastAsia="ru-RU"/>
        </w:rPr>
        <w:t>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 xml:space="preserve">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w:t>
      </w:r>
      <w:r w:rsidR="00D33D3E">
        <w:rPr>
          <w:rFonts w:ascii="Times New Roman" w:eastAsia="Times New Roman" w:hAnsi="Times New Roman" w:cs="Times New Roman"/>
          <w:color w:val="000000"/>
          <w:sz w:val="28"/>
          <w:szCs w:val="28"/>
          <w:lang w:eastAsia="ru-RU"/>
        </w:rPr>
        <w:t>руководителем администрации</w:t>
      </w:r>
      <w:r w:rsidRPr="00D33D3E">
        <w:rPr>
          <w:rFonts w:ascii="Times New Roman" w:eastAsia="Times New Roman" w:hAnsi="Times New Roman" w:cs="Times New Roman"/>
          <w:color w:val="000000"/>
          <w:sz w:val="28"/>
          <w:szCs w:val="28"/>
          <w:lang w:eastAsia="ru-RU"/>
        </w:rPr>
        <w:t>,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D33D3E">
        <w:rPr>
          <w:rFonts w:ascii="Times New Roman" w:eastAsia="Times New Roman" w:hAnsi="Times New Roman" w:cs="Times New Roman"/>
          <w:color w:val="000000"/>
          <w:sz w:val="28"/>
          <w:szCs w:val="28"/>
          <w:lang w:eastAsia="ru-RU"/>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w:t>
      </w:r>
      <w:proofErr w:type="gramEnd"/>
      <w:r w:rsidRPr="00D33D3E">
        <w:rPr>
          <w:rFonts w:ascii="Times New Roman" w:eastAsia="Times New Roman" w:hAnsi="Times New Roman" w:cs="Times New Roman"/>
          <w:color w:val="000000"/>
          <w:sz w:val="28"/>
          <w:szCs w:val="28"/>
          <w:lang w:eastAsia="ru-RU"/>
        </w:rPr>
        <w:t xml:space="preserve"> с </w:t>
      </w:r>
      <w:proofErr w:type="gramStart"/>
      <w:r w:rsidRPr="00D33D3E">
        <w:rPr>
          <w:rFonts w:ascii="Times New Roman" w:eastAsia="Times New Roman" w:hAnsi="Times New Roman" w:cs="Times New Roman"/>
          <w:color w:val="000000"/>
          <w:sz w:val="28"/>
          <w:szCs w:val="28"/>
          <w:lang w:eastAsia="ru-RU"/>
        </w:rPr>
        <w:t>которым</w:t>
      </w:r>
      <w:proofErr w:type="gramEnd"/>
      <w:r w:rsidRPr="00D33D3E">
        <w:rPr>
          <w:rFonts w:ascii="Times New Roman" w:eastAsia="Times New Roman" w:hAnsi="Times New Roman" w:cs="Times New Roman"/>
          <w:color w:val="000000"/>
          <w:sz w:val="28"/>
          <w:szCs w:val="28"/>
          <w:lang w:eastAsia="ru-RU"/>
        </w:rPr>
        <w:t xml:space="preserve"> гражданин Российской Федерации, имеющий </w:t>
      </w:r>
      <w:r w:rsidRPr="00D33D3E">
        <w:rPr>
          <w:rFonts w:ascii="Times New Roman" w:eastAsia="Times New Roman" w:hAnsi="Times New Roman" w:cs="Times New Roman"/>
          <w:color w:val="000000"/>
          <w:sz w:val="28"/>
          <w:szCs w:val="28"/>
          <w:lang w:eastAsia="ru-RU"/>
        </w:rPr>
        <w:lastRenderedPageBreak/>
        <w:t>гражданство иностранного государства, имеет право находиться на муниципальной службе;</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представления подложных документов или заведомо ложных сведений при поступлении на муниципальную службу;</w:t>
      </w:r>
    </w:p>
    <w:p w:rsidR="00D33D3E" w:rsidRDefault="00234A68"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234A68" w:rsidRPr="00D33D3E" w:rsidRDefault="00D33D3E" w:rsidP="00234A68">
      <w:pPr>
        <w:pStyle w:val="a3"/>
        <w:numPr>
          <w:ilvl w:val="0"/>
          <w:numId w:val="1"/>
        </w:numPr>
        <w:adjustRightInd w:val="0"/>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достижения г</w:t>
      </w:r>
      <w:r w:rsidR="00234A68" w:rsidRPr="00D33D3E">
        <w:rPr>
          <w:rFonts w:ascii="Times New Roman" w:eastAsia="Times New Roman" w:hAnsi="Times New Roman" w:cs="Times New Roman"/>
          <w:color w:val="000000"/>
          <w:sz w:val="28"/>
          <w:szCs w:val="28"/>
          <w:lang w:eastAsia="ru-RU"/>
        </w:rPr>
        <w:t>ражданин</w:t>
      </w:r>
      <w:r>
        <w:rPr>
          <w:rFonts w:ascii="Times New Roman" w:eastAsia="Times New Roman" w:hAnsi="Times New Roman" w:cs="Times New Roman"/>
          <w:color w:val="000000"/>
          <w:sz w:val="28"/>
          <w:szCs w:val="28"/>
          <w:lang w:eastAsia="ru-RU"/>
        </w:rPr>
        <w:t xml:space="preserve">ом </w:t>
      </w:r>
      <w:r w:rsidR="00234A68" w:rsidRPr="00D33D3E">
        <w:rPr>
          <w:rFonts w:ascii="Times New Roman" w:eastAsia="Times New Roman" w:hAnsi="Times New Roman" w:cs="Times New Roman"/>
          <w:color w:val="000000"/>
          <w:sz w:val="28"/>
          <w:szCs w:val="28"/>
          <w:lang w:eastAsia="ru-RU"/>
        </w:rPr>
        <w:t>возраста 65 лет - предельного возраста, установленного для замещения должности муниципальной службы.</w:t>
      </w:r>
    </w:p>
    <w:p w:rsidR="00D33D3E" w:rsidRDefault="00234A68" w:rsidP="00D33D3E">
      <w:p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 </w:t>
      </w:r>
    </w:p>
    <w:p w:rsidR="00D33D3E" w:rsidRPr="005D59CF" w:rsidRDefault="00D33D3E" w:rsidP="00D33D3E">
      <w:pPr>
        <w:adjustRightInd w:val="0"/>
        <w:spacing w:after="0" w:line="240" w:lineRule="auto"/>
        <w:jc w:val="center"/>
        <w:rPr>
          <w:rFonts w:ascii="Times New Roman" w:eastAsia="Times New Roman" w:hAnsi="Times New Roman" w:cs="Times New Roman"/>
          <w:b/>
          <w:i/>
          <w:color w:val="FF0000"/>
          <w:sz w:val="28"/>
          <w:szCs w:val="28"/>
          <w:u w:val="single"/>
          <w:lang w:eastAsia="ru-RU"/>
        </w:rPr>
      </w:pPr>
      <w:r w:rsidRPr="00D33D3E">
        <w:rPr>
          <w:rFonts w:ascii="Times New Roman" w:eastAsia="Times New Roman" w:hAnsi="Times New Roman" w:cs="Times New Roman"/>
          <w:b/>
          <w:i/>
          <w:color w:val="FF0000"/>
          <w:sz w:val="28"/>
          <w:szCs w:val="28"/>
          <w:u w:val="single"/>
          <w:lang w:eastAsia="ru-RU"/>
        </w:rPr>
        <w:t>ЗАПРЕТЫ:</w:t>
      </w:r>
    </w:p>
    <w:p w:rsidR="00D33D3E" w:rsidRPr="005D59CF" w:rsidRDefault="00D33D3E" w:rsidP="00D33D3E">
      <w:pPr>
        <w:adjustRightInd w:val="0"/>
        <w:spacing w:after="0" w:line="240" w:lineRule="auto"/>
        <w:jc w:val="center"/>
        <w:rPr>
          <w:rFonts w:ascii="Times New Roman" w:eastAsia="Times New Roman" w:hAnsi="Times New Roman" w:cs="Times New Roman"/>
          <w:b/>
          <w:i/>
          <w:color w:val="FF0000"/>
          <w:sz w:val="28"/>
          <w:szCs w:val="28"/>
          <w:u w:val="single"/>
          <w:lang w:eastAsia="ru-RU"/>
        </w:rPr>
      </w:pPr>
    </w:p>
    <w:p w:rsidR="00D33D3E" w:rsidRPr="00D33D3E" w:rsidRDefault="00234A68" w:rsidP="00D33D3E">
      <w:pPr>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В связи с прохождением муниципальной службы му</w:t>
      </w:r>
      <w:r w:rsidR="00D33D3E">
        <w:rPr>
          <w:rFonts w:ascii="Times New Roman" w:eastAsia="Times New Roman" w:hAnsi="Times New Roman" w:cs="Times New Roman"/>
          <w:color w:val="000000"/>
          <w:sz w:val="28"/>
          <w:szCs w:val="28"/>
          <w:lang w:eastAsia="ru-RU"/>
        </w:rPr>
        <w:t>ниципальному</w:t>
      </w:r>
      <w:r w:rsidR="00D33D3E" w:rsidRPr="00D33D3E">
        <w:rPr>
          <w:rFonts w:ascii="Times New Roman" w:eastAsia="Times New Roman" w:hAnsi="Times New Roman" w:cs="Times New Roman"/>
          <w:color w:val="000000"/>
          <w:sz w:val="28"/>
          <w:szCs w:val="28"/>
          <w:lang w:eastAsia="ru-RU"/>
        </w:rPr>
        <w:t xml:space="preserve"> </w:t>
      </w:r>
      <w:r w:rsidRPr="00D33D3E">
        <w:rPr>
          <w:rFonts w:ascii="Times New Roman" w:eastAsia="Times New Roman" w:hAnsi="Times New Roman" w:cs="Times New Roman"/>
          <w:color w:val="000000"/>
          <w:sz w:val="28"/>
          <w:szCs w:val="28"/>
          <w:lang w:eastAsia="ru-RU"/>
        </w:rPr>
        <w:t>служащему запрещается:</w:t>
      </w:r>
    </w:p>
    <w:p w:rsidR="00D33D3E" w:rsidRPr="00D33D3E" w:rsidRDefault="00234A68" w:rsidP="00234A68">
      <w:pPr>
        <w:pStyle w:val="a3"/>
        <w:numPr>
          <w:ilvl w:val="0"/>
          <w:numId w:val="3"/>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D33D3E" w:rsidRPr="00D33D3E" w:rsidRDefault="00234A68" w:rsidP="00234A68">
      <w:pPr>
        <w:pStyle w:val="a3"/>
        <w:numPr>
          <w:ilvl w:val="0"/>
          <w:numId w:val="3"/>
        </w:numPr>
        <w:adjustRightInd w:val="0"/>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замещать должность муниципальной службы в случае:</w:t>
      </w:r>
    </w:p>
    <w:p w:rsidR="00D33D3E" w:rsidRPr="003D54DE" w:rsidRDefault="00234A68" w:rsidP="003D54DE">
      <w:pPr>
        <w:pStyle w:val="a3"/>
        <w:numPr>
          <w:ilvl w:val="0"/>
          <w:numId w:val="6"/>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D54DE" w:rsidRPr="003D54DE" w:rsidRDefault="00234A68" w:rsidP="003D54DE">
      <w:pPr>
        <w:pStyle w:val="a3"/>
        <w:numPr>
          <w:ilvl w:val="0"/>
          <w:numId w:val="6"/>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избрания или назначения на муниципальную должность;</w:t>
      </w:r>
    </w:p>
    <w:p w:rsidR="00234A68" w:rsidRPr="005D59CF" w:rsidRDefault="00234A68" w:rsidP="003D54DE">
      <w:pPr>
        <w:pStyle w:val="a3"/>
        <w:numPr>
          <w:ilvl w:val="0"/>
          <w:numId w:val="6"/>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3D54DE" w:rsidRPr="005D59CF" w:rsidRDefault="003D54DE" w:rsidP="003D54DE">
      <w:pPr>
        <w:adjustRightInd w:val="0"/>
        <w:spacing w:after="0" w:line="240" w:lineRule="auto"/>
        <w:ind w:left="360"/>
        <w:jc w:val="both"/>
        <w:rPr>
          <w:rFonts w:ascii="Times New Roman" w:eastAsia="Times New Roman" w:hAnsi="Times New Roman" w:cs="Times New Roman"/>
          <w:color w:val="000000"/>
          <w:sz w:val="28"/>
          <w:szCs w:val="28"/>
          <w:lang w:eastAsia="ru-RU"/>
        </w:rPr>
      </w:pP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заниматься предпринимательской деятельностью;</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 xml:space="preserve">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w:t>
      </w:r>
      <w:r w:rsidRPr="003D54DE">
        <w:rPr>
          <w:rFonts w:ascii="Times New Roman" w:eastAsia="Times New Roman" w:hAnsi="Times New Roman" w:cs="Times New Roman"/>
          <w:color w:val="000000"/>
          <w:sz w:val="28"/>
          <w:szCs w:val="28"/>
          <w:lang w:eastAsia="ru-RU"/>
        </w:rPr>
        <w:lastRenderedPageBreak/>
        <w:t>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3D54DE">
        <w:rPr>
          <w:rFonts w:ascii="Times New Roman" w:eastAsia="Times New Roman" w:hAnsi="Times New Roman" w:cs="Times New Roman"/>
          <w:color w:val="000000"/>
          <w:sz w:val="28"/>
          <w:szCs w:val="28"/>
          <w:lang w:eastAsia="ru-RU"/>
        </w:rPr>
        <w:t>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использовать преимущества должностного положения для предвыборной агитации, а также для агитации по вопросам референдума;</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прекращать исполнение должностных обязанностей в целях урегулирования трудового спора;</w:t>
      </w:r>
    </w:p>
    <w:p w:rsidR="003D54DE"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lastRenderedPageBreak/>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34A68" w:rsidRPr="003D54DE" w:rsidRDefault="00234A68" w:rsidP="00234A68">
      <w:pPr>
        <w:pStyle w:val="a3"/>
        <w:numPr>
          <w:ilvl w:val="0"/>
          <w:numId w:val="7"/>
        </w:numPr>
        <w:adjustRightInd w:val="0"/>
        <w:spacing w:after="0" w:line="240" w:lineRule="auto"/>
        <w:jc w:val="both"/>
        <w:rPr>
          <w:rFonts w:ascii="Times New Roman" w:eastAsia="Times New Roman" w:hAnsi="Times New Roman" w:cs="Times New Roman"/>
          <w:color w:val="000000"/>
          <w:sz w:val="28"/>
          <w:szCs w:val="28"/>
          <w:lang w:eastAsia="ru-RU"/>
        </w:rPr>
      </w:pPr>
      <w:r w:rsidRPr="003D54DE">
        <w:rPr>
          <w:rFonts w:ascii="Times New Roman" w:eastAsia="Times New Roman" w:hAnsi="Times New Roman" w:cs="Times New Roman"/>
          <w:color w:val="000000"/>
          <w:sz w:val="28"/>
          <w:szCs w:val="28"/>
          <w:lang w:eastAsia="ru-RU"/>
        </w:rPr>
        <w:t>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D54DE" w:rsidRDefault="003D54DE" w:rsidP="003D54DE">
      <w:pPr>
        <w:adjustRightInd w:val="0"/>
        <w:spacing w:after="0" w:line="240" w:lineRule="auto"/>
        <w:ind w:firstLine="709"/>
        <w:jc w:val="both"/>
        <w:rPr>
          <w:rFonts w:ascii="Times New Roman" w:eastAsia="Times New Roman" w:hAnsi="Times New Roman" w:cs="Times New Roman"/>
          <w:color w:val="000000"/>
          <w:sz w:val="28"/>
          <w:szCs w:val="28"/>
          <w:lang w:eastAsia="ru-RU"/>
        </w:rPr>
      </w:pPr>
    </w:p>
    <w:p w:rsidR="003D54DE" w:rsidRDefault="00234A68" w:rsidP="003D54DE">
      <w:pPr>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 xml:space="preserve">Муниципальный служащий, замещающий должность </w:t>
      </w:r>
      <w:r w:rsidR="003D54DE">
        <w:rPr>
          <w:rFonts w:ascii="Times New Roman" w:eastAsia="Times New Roman" w:hAnsi="Times New Roman" w:cs="Times New Roman"/>
          <w:color w:val="000000"/>
          <w:sz w:val="28"/>
          <w:szCs w:val="28"/>
          <w:lang w:eastAsia="ru-RU"/>
        </w:rPr>
        <w:t xml:space="preserve">руководителя </w:t>
      </w:r>
      <w:r w:rsidRPr="00D33D3E">
        <w:rPr>
          <w:rFonts w:ascii="Times New Roman" w:eastAsia="Times New Roman" w:hAnsi="Times New Roman" w:cs="Times New Roman"/>
          <w:color w:val="000000"/>
          <w:sz w:val="28"/>
          <w:szCs w:val="28"/>
          <w:lang w:eastAsia="ru-RU"/>
        </w:rPr>
        <w:t xml:space="preserve">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w:t>
      </w:r>
      <w:r w:rsidR="003D54DE">
        <w:rPr>
          <w:rFonts w:ascii="Times New Roman" w:eastAsia="Times New Roman" w:hAnsi="Times New Roman" w:cs="Times New Roman"/>
          <w:color w:val="000000"/>
          <w:sz w:val="28"/>
          <w:szCs w:val="28"/>
          <w:lang w:eastAsia="ru-RU"/>
        </w:rPr>
        <w:t xml:space="preserve">руководителя </w:t>
      </w:r>
      <w:r w:rsidRPr="00D33D3E">
        <w:rPr>
          <w:rFonts w:ascii="Times New Roman" w:eastAsia="Times New Roman" w:hAnsi="Times New Roman" w:cs="Times New Roman"/>
          <w:color w:val="000000"/>
          <w:sz w:val="28"/>
          <w:szCs w:val="28"/>
          <w:lang w:eastAsia="ru-RU"/>
        </w:rPr>
        <w:t>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D54DE" w:rsidRDefault="00234A68" w:rsidP="003D54DE">
      <w:pPr>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34A68" w:rsidRPr="00D33D3E" w:rsidRDefault="00234A68" w:rsidP="003D54DE">
      <w:pPr>
        <w:adjustRightInd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D33D3E">
        <w:rPr>
          <w:rFonts w:ascii="Times New Roman" w:eastAsia="Times New Roman" w:hAnsi="Times New Roman" w:cs="Times New Roman"/>
          <w:color w:val="000000"/>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D33D3E">
        <w:rPr>
          <w:rFonts w:ascii="Times New Roman" w:eastAsia="Times New Roman" w:hAnsi="Times New Roman" w:cs="Times New Roman"/>
          <w:color w:val="000000"/>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34A68" w:rsidRPr="00D33D3E" w:rsidRDefault="00234A68" w:rsidP="00234A68">
      <w:pPr>
        <w:spacing w:after="0" w:line="240" w:lineRule="auto"/>
        <w:jc w:val="both"/>
        <w:rPr>
          <w:rFonts w:ascii="Times New Roman" w:eastAsia="Times New Roman" w:hAnsi="Times New Roman" w:cs="Times New Roman"/>
          <w:color w:val="000000"/>
          <w:sz w:val="28"/>
          <w:szCs w:val="28"/>
          <w:lang w:eastAsia="ru-RU"/>
        </w:rPr>
      </w:pPr>
      <w:r w:rsidRPr="00D33D3E">
        <w:rPr>
          <w:rFonts w:ascii="Times New Roman" w:eastAsia="Times New Roman" w:hAnsi="Times New Roman" w:cs="Times New Roman"/>
          <w:color w:val="000000"/>
          <w:sz w:val="28"/>
          <w:szCs w:val="28"/>
          <w:lang w:eastAsia="ru-RU"/>
        </w:rPr>
        <w:t> </w:t>
      </w:r>
    </w:p>
    <w:p w:rsidR="00F10132" w:rsidRPr="00D33D3E" w:rsidRDefault="00F10132">
      <w:pPr>
        <w:rPr>
          <w:rFonts w:ascii="Times New Roman" w:hAnsi="Times New Roman" w:cs="Times New Roman"/>
          <w:sz w:val="28"/>
          <w:szCs w:val="28"/>
        </w:rPr>
      </w:pPr>
    </w:p>
    <w:sectPr w:rsidR="00F10132" w:rsidRPr="00D33D3E" w:rsidSect="005D59C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64FC4"/>
    <w:multiLevelType w:val="hybridMultilevel"/>
    <w:tmpl w:val="5F4A004A"/>
    <w:lvl w:ilvl="0" w:tplc="605AE7BA">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81191C"/>
    <w:multiLevelType w:val="hybridMultilevel"/>
    <w:tmpl w:val="0CB279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F3281A"/>
    <w:multiLevelType w:val="hybridMultilevel"/>
    <w:tmpl w:val="6BA2A04E"/>
    <w:lvl w:ilvl="0" w:tplc="605AE7BA">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4912CB"/>
    <w:multiLevelType w:val="hybridMultilevel"/>
    <w:tmpl w:val="3726394C"/>
    <w:lvl w:ilvl="0" w:tplc="605AE7BA">
      <w:start w:val="1"/>
      <w:numFmt w:val="bullet"/>
      <w:lvlText w:val=""/>
      <w:lvlJc w:val="left"/>
      <w:pPr>
        <w:ind w:left="1429" w:hanging="360"/>
      </w:pPr>
      <w:rPr>
        <w:rFonts w:ascii="Symbol" w:hAnsi="Symbol" w:hint="default"/>
        <w:color w:val="FF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A657899"/>
    <w:multiLevelType w:val="hybridMultilevel"/>
    <w:tmpl w:val="D382C8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6ED12263"/>
    <w:multiLevelType w:val="hybridMultilevel"/>
    <w:tmpl w:val="D214D04C"/>
    <w:lvl w:ilvl="0" w:tplc="605AE7BA">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915C20"/>
    <w:multiLevelType w:val="hybridMultilevel"/>
    <w:tmpl w:val="3C06FDB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34A68"/>
    <w:rsid w:val="00120E75"/>
    <w:rsid w:val="00234A68"/>
    <w:rsid w:val="003D54DE"/>
    <w:rsid w:val="00426AA6"/>
    <w:rsid w:val="005D59CF"/>
    <w:rsid w:val="00D33D3E"/>
    <w:rsid w:val="00EA3806"/>
    <w:rsid w:val="00F10132"/>
    <w:rsid w:val="00F10C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132"/>
  </w:style>
  <w:style w:type="paragraph" w:styleId="1">
    <w:name w:val="heading 1"/>
    <w:basedOn w:val="a"/>
    <w:link w:val="10"/>
    <w:uiPriority w:val="9"/>
    <w:qFormat/>
    <w:rsid w:val="00234A68"/>
    <w:pPr>
      <w:spacing w:before="100" w:beforeAutospacing="1" w:after="100" w:afterAutospacing="1" w:line="240" w:lineRule="auto"/>
      <w:outlineLvl w:val="0"/>
    </w:pPr>
    <w:rPr>
      <w:rFonts w:ascii="Verdana" w:eastAsia="Times New Roman" w:hAnsi="Verdana" w:cs="Times New Roman"/>
      <w:b/>
      <w:bCs/>
      <w:color w:val="000000"/>
      <w:kern w:val="36"/>
      <w:sz w:val="16"/>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4A68"/>
    <w:rPr>
      <w:rFonts w:ascii="Verdana" w:eastAsia="Times New Roman" w:hAnsi="Verdana" w:cs="Times New Roman"/>
      <w:b/>
      <w:bCs/>
      <w:color w:val="000000"/>
      <w:kern w:val="36"/>
      <w:sz w:val="16"/>
      <w:szCs w:val="16"/>
      <w:lang w:eastAsia="ru-RU"/>
    </w:rPr>
  </w:style>
  <w:style w:type="paragraph" w:styleId="a3">
    <w:name w:val="List Paragraph"/>
    <w:basedOn w:val="a"/>
    <w:uiPriority w:val="34"/>
    <w:qFormat/>
    <w:rsid w:val="00D33D3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1592</Words>
  <Characters>9077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Головлёва</dc:creator>
  <cp:keywords/>
  <dc:description/>
  <cp:lastModifiedBy>Головлёва</cp:lastModifiedBy>
  <cp:revision>8</cp:revision>
  <dcterms:created xsi:type="dcterms:W3CDTF">2012-03-28T06:40:00Z</dcterms:created>
  <dcterms:modified xsi:type="dcterms:W3CDTF">2012-03-28T12:47:00Z</dcterms:modified>
</cp:coreProperties>
</file>